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C957EF" w14:textId="60D24A22" w:rsidR="00C05BF0" w:rsidRPr="009A0D17" w:rsidRDefault="00C11A85" w:rsidP="00BE4717">
      <w:pPr>
        <w:pStyle w:val="Heading2"/>
        <w:suppressAutoHyphens w:val="0"/>
        <w:spacing w:after="40"/>
        <w:jc w:val="left"/>
        <w:rPr>
          <w:sz w:val="24"/>
        </w:rPr>
      </w:pPr>
      <w:r w:rsidRPr="009A0D17">
        <w:rPr>
          <w:sz w:val="24"/>
        </w:rPr>
        <w:t>Application form for RCS and GRS certification for recyclers</w:t>
      </w:r>
    </w:p>
    <w:tbl>
      <w:tblPr>
        <w:tblpPr w:leftFromText="141" w:rightFromText="141" w:vertAnchor="text" w:horzAnchor="margin" w:tblpY="110"/>
        <w:tblW w:w="9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2"/>
        <w:gridCol w:w="9406"/>
      </w:tblGrid>
      <w:tr w:rsidR="00474BD7" w:rsidRPr="00DC3C44" w14:paraId="2C1AE749" w14:textId="77777777" w:rsidTr="003D2054">
        <w:trPr>
          <w:cantSplit/>
        </w:trPr>
        <w:tc>
          <w:tcPr>
            <w:tcW w:w="562" w:type="dxa"/>
          </w:tcPr>
          <w:p w14:paraId="77FE2557" w14:textId="5C5A6D16" w:rsidR="00650E88" w:rsidRPr="00CA0C56" w:rsidRDefault="00CA0C56" w:rsidP="00474BD7">
            <w:pPr>
              <w:suppressAutoHyphens w:val="0"/>
              <w:autoSpaceDE w:val="0"/>
              <w:spacing w:before="16" w:after="16"/>
              <w:rPr>
                <w:rFonts w:ascii="Arial" w:hAnsi="Arial"/>
                <w:b/>
                <w:bCs/>
                <w:color w:val="auto"/>
                <w:sz w:val="20"/>
                <w:szCs w:val="22"/>
              </w:rPr>
            </w:pPr>
            <w:r w:rsidRPr="00CA0C56">
              <w:rPr>
                <w:rFonts w:ascii="Arial" w:hAnsi="Arial"/>
                <w:b/>
                <w:bCs/>
                <w:color w:val="auto"/>
                <w:sz w:val="20"/>
                <w:szCs w:val="22"/>
              </w:rPr>
              <w:t>1.</w:t>
            </w:r>
          </w:p>
        </w:tc>
        <w:tc>
          <w:tcPr>
            <w:tcW w:w="9406" w:type="dxa"/>
          </w:tcPr>
          <w:p w14:paraId="06029500" w14:textId="684EC2F7" w:rsidR="009F35AE" w:rsidRPr="009A0D17" w:rsidRDefault="00C11A85" w:rsidP="00474BD7">
            <w:pPr>
              <w:suppressAutoHyphens w:val="0"/>
              <w:autoSpaceDE w:val="0"/>
              <w:spacing w:before="16" w:after="16"/>
              <w:rPr>
                <w:rFonts w:ascii="Arial" w:hAnsi="Arial"/>
                <w:color w:val="auto"/>
                <w:sz w:val="20"/>
                <w:szCs w:val="22"/>
                <w:lang w:val="en-GB"/>
              </w:rPr>
            </w:pPr>
            <w:r w:rsidRPr="009A0D17">
              <w:rPr>
                <w:rFonts w:ascii="Arial" w:hAnsi="Arial"/>
                <w:b/>
                <w:bCs/>
                <w:color w:val="auto"/>
                <w:sz w:val="20"/>
                <w:szCs w:val="22"/>
                <w:lang w:val="en-GB"/>
              </w:rPr>
              <w:t>General information</w:t>
            </w:r>
            <w:r w:rsidRPr="009A0D17">
              <w:rPr>
                <w:rFonts w:ascii="Arial" w:hAnsi="Arial"/>
                <w:b/>
                <w:bCs/>
                <w:color w:val="auto"/>
                <w:sz w:val="20"/>
                <w:szCs w:val="22"/>
                <w:lang w:val="en-GB"/>
              </w:rPr>
              <w:br/>
            </w:r>
            <w:r w:rsidRPr="009A0D17">
              <w:rPr>
                <w:rFonts w:ascii="Arial" w:hAnsi="Arial"/>
                <w:color w:val="auto"/>
                <w:sz w:val="20"/>
                <w:szCs w:val="22"/>
                <w:lang w:val="en-GB"/>
              </w:rPr>
              <w:t>Please explain your processes in as much detail as possible and include photos so that we can evaluate whether you are eligible for certification.</w:t>
            </w:r>
          </w:p>
        </w:tc>
      </w:tr>
      <w:tr w:rsidR="00CA0C56" w:rsidRPr="00BD7278" w14:paraId="7FCDB795" w14:textId="77777777" w:rsidTr="003D2054">
        <w:trPr>
          <w:cantSplit/>
        </w:trPr>
        <w:tc>
          <w:tcPr>
            <w:tcW w:w="562" w:type="dxa"/>
          </w:tcPr>
          <w:p w14:paraId="3BD9F879" w14:textId="51670D0F"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w:t>
            </w:r>
          </w:p>
        </w:tc>
        <w:tc>
          <w:tcPr>
            <w:tcW w:w="9406" w:type="dxa"/>
          </w:tcPr>
          <w:p w14:paraId="68AEEDDB" w14:textId="64E3BD02" w:rsidR="009F35AE" w:rsidRPr="008F3433" w:rsidRDefault="00CA0C56" w:rsidP="00CA0C56">
            <w:pPr>
              <w:suppressAutoHyphens w:val="0"/>
              <w:autoSpaceDE w:val="0"/>
              <w:spacing w:before="16" w:after="16"/>
              <w:rPr>
                <w:rFonts w:ascii="Arial" w:hAnsi="Arial"/>
                <w:color w:val="auto"/>
                <w:sz w:val="20"/>
                <w:lang w:val="en-GB"/>
              </w:rPr>
            </w:pPr>
            <w:r w:rsidRPr="009F35AE">
              <w:rPr>
                <w:rFonts w:ascii="Arial" w:hAnsi="Arial"/>
                <w:color w:val="auto"/>
                <w:sz w:val="20"/>
                <w:lang w:val="en-GB"/>
              </w:rPr>
              <w:t>Pre-Consumer-</w:t>
            </w:r>
            <w:r w:rsidR="0011601D" w:rsidRPr="008F3433">
              <w:rPr>
                <w:rFonts w:ascii="Arial" w:hAnsi="Arial"/>
                <w:color w:val="auto"/>
                <w:sz w:val="20"/>
                <w:lang w:val="en-GB"/>
              </w:rPr>
              <w:t>Waste</w:t>
            </w:r>
            <w:r w:rsidRPr="008F3433">
              <w:rPr>
                <w:rFonts w:ascii="Arial" w:hAnsi="Arial"/>
                <w:color w:val="auto"/>
                <w:sz w:val="20"/>
                <w:lang w:val="en-GB"/>
              </w:rPr>
              <w:t xml:space="preserve"> </w:t>
            </w:r>
            <w:sdt>
              <w:sdtPr>
                <w:rPr>
                  <w:rFonts w:ascii="Arial" w:hAnsi="Arial"/>
                  <w:color w:val="auto"/>
                  <w:sz w:val="20"/>
                  <w:lang w:val="en-GB"/>
                </w:rPr>
                <w:id w:val="1480645641"/>
                <w14:checkbox>
                  <w14:checked w14:val="0"/>
                  <w14:checkedState w14:val="2612" w14:font="MS Gothic"/>
                  <w14:uncheckedState w14:val="2610" w14:font="MS Gothic"/>
                </w14:checkbox>
              </w:sdtPr>
              <w:sdtEndPr/>
              <w:sdtContent>
                <w:r w:rsidR="00DD1AB7" w:rsidRPr="008F3433">
                  <w:rPr>
                    <w:rFonts w:ascii="MS Gothic" w:eastAsia="MS Gothic" w:hAnsi="MS Gothic" w:hint="eastAsia"/>
                    <w:color w:val="auto"/>
                    <w:sz w:val="20"/>
                    <w:lang w:val="en-GB"/>
                  </w:rPr>
                  <w:t>☐</w:t>
                </w:r>
              </w:sdtContent>
            </w:sdt>
            <w:r w:rsidRPr="008F3433">
              <w:rPr>
                <w:rFonts w:ascii="Arial" w:hAnsi="Arial"/>
                <w:color w:val="auto"/>
                <w:sz w:val="20"/>
                <w:lang w:val="en-GB"/>
              </w:rPr>
              <w:t xml:space="preserve"> </w:t>
            </w:r>
          </w:p>
          <w:p w14:paraId="341E0C61" w14:textId="6076AFB9" w:rsidR="00CA0C56" w:rsidRPr="009F35AE" w:rsidRDefault="00CA0C56" w:rsidP="00CA0C56">
            <w:pPr>
              <w:suppressAutoHyphens w:val="0"/>
              <w:autoSpaceDE w:val="0"/>
              <w:spacing w:before="16" w:after="16"/>
              <w:rPr>
                <w:rFonts w:ascii="Arial" w:hAnsi="Arial"/>
                <w:b/>
                <w:color w:val="auto"/>
                <w:sz w:val="20"/>
                <w:lang w:val="en-GB"/>
              </w:rPr>
            </w:pPr>
            <w:r w:rsidRPr="008F3433">
              <w:rPr>
                <w:rFonts w:ascii="Arial" w:hAnsi="Arial"/>
                <w:color w:val="auto"/>
                <w:sz w:val="20"/>
                <w:lang w:val="en-GB"/>
              </w:rPr>
              <w:t>or Post-Consumer-</w:t>
            </w:r>
            <w:r w:rsidR="0011601D" w:rsidRPr="008F3433">
              <w:rPr>
                <w:rFonts w:ascii="Arial" w:hAnsi="Arial"/>
                <w:color w:val="auto"/>
                <w:sz w:val="20"/>
                <w:lang w:val="en-GB"/>
              </w:rPr>
              <w:t>Waste</w:t>
            </w:r>
            <w:r w:rsidRPr="008F3433">
              <w:rPr>
                <w:rFonts w:ascii="Arial" w:hAnsi="Arial"/>
                <w:color w:val="auto"/>
                <w:sz w:val="20"/>
                <w:lang w:val="en-GB"/>
              </w:rPr>
              <w:t xml:space="preserve"> </w:t>
            </w:r>
            <w:sdt>
              <w:sdtPr>
                <w:rPr>
                  <w:rFonts w:ascii="Arial" w:hAnsi="Arial"/>
                  <w:color w:val="auto"/>
                  <w:sz w:val="20"/>
                  <w:lang w:val="en-GB"/>
                </w:rPr>
                <w:id w:val="739136119"/>
                <w14:checkbox>
                  <w14:checked w14:val="0"/>
                  <w14:checkedState w14:val="2612" w14:font="MS Gothic"/>
                  <w14:uncheckedState w14:val="2610" w14:font="MS Gothic"/>
                </w14:checkbox>
              </w:sdtPr>
              <w:sdtEndPr/>
              <w:sdtContent>
                <w:r w:rsidR="00DD1AB7" w:rsidRPr="008F3433">
                  <w:rPr>
                    <w:rFonts w:ascii="MS Gothic" w:eastAsia="MS Gothic" w:hAnsi="MS Gothic" w:hint="eastAsia"/>
                    <w:color w:val="auto"/>
                    <w:sz w:val="20"/>
                    <w:lang w:val="en-GB"/>
                  </w:rPr>
                  <w:t>☐</w:t>
                </w:r>
              </w:sdtContent>
            </w:sdt>
          </w:p>
        </w:tc>
      </w:tr>
      <w:tr w:rsidR="00CA0C56" w:rsidRPr="00A936D9" w14:paraId="1EBE919F" w14:textId="77777777" w:rsidTr="003D2054">
        <w:trPr>
          <w:cantSplit/>
        </w:trPr>
        <w:tc>
          <w:tcPr>
            <w:tcW w:w="562" w:type="dxa"/>
          </w:tcPr>
          <w:p w14:paraId="5D8D3F18" w14:textId="2735C6EB"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1.2</w:t>
            </w:r>
          </w:p>
        </w:tc>
        <w:tc>
          <w:tcPr>
            <w:tcW w:w="9406" w:type="dxa"/>
          </w:tcPr>
          <w:p w14:paraId="643B5040" w14:textId="24DE2D60" w:rsidR="0011601D" w:rsidRPr="009A0D17" w:rsidRDefault="0011601D" w:rsidP="00CA0C56">
            <w:pPr>
              <w:suppressAutoHyphens w:val="0"/>
              <w:autoSpaceDE w:val="0"/>
              <w:spacing w:before="16" w:after="16"/>
              <w:rPr>
                <w:rFonts w:ascii="Arial" w:hAnsi="Arial"/>
                <w:color w:val="auto"/>
                <w:sz w:val="20"/>
                <w:u w:val="single"/>
                <w:lang w:val="en-GB"/>
              </w:rPr>
            </w:pPr>
            <w:r w:rsidRPr="009A0D17">
              <w:rPr>
                <w:rFonts w:ascii="Arial" w:hAnsi="Arial"/>
                <w:color w:val="auto"/>
                <w:sz w:val="20"/>
                <w:u w:val="single"/>
                <w:lang w:val="en-GB"/>
              </w:rPr>
              <w:t>Virgin/normal process &amp; material flow chart with photos.</w:t>
            </w:r>
          </w:p>
          <w:p w14:paraId="0EBA5E41" w14:textId="442540FF" w:rsidR="00CA0C56" w:rsidRPr="00650E88"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4C0F7C4D" w14:textId="77777777" w:rsidTr="003D2054">
        <w:trPr>
          <w:cantSplit/>
        </w:trPr>
        <w:tc>
          <w:tcPr>
            <w:tcW w:w="562" w:type="dxa"/>
          </w:tcPr>
          <w:p w14:paraId="0BA5B435" w14:textId="551CE31C"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1.3</w:t>
            </w:r>
          </w:p>
        </w:tc>
        <w:tc>
          <w:tcPr>
            <w:tcW w:w="9406" w:type="dxa"/>
          </w:tcPr>
          <w:p w14:paraId="32484D60" w14:textId="77777777" w:rsidR="0011601D" w:rsidRPr="009A0D17" w:rsidRDefault="0011601D" w:rsidP="00CA0C56">
            <w:pPr>
              <w:suppressAutoHyphens w:val="0"/>
              <w:autoSpaceDE w:val="0"/>
              <w:spacing w:before="16" w:after="16"/>
              <w:rPr>
                <w:rFonts w:ascii="Arial" w:hAnsi="Arial"/>
                <w:color w:val="auto"/>
                <w:sz w:val="20"/>
                <w:u w:val="single"/>
                <w:lang w:val="en-GB"/>
              </w:rPr>
            </w:pPr>
            <w:r w:rsidRPr="009A0D17">
              <w:rPr>
                <w:rFonts w:ascii="Arial" w:hAnsi="Arial"/>
                <w:color w:val="auto"/>
                <w:sz w:val="20"/>
                <w:u w:val="single"/>
                <w:lang w:val="en-GB"/>
              </w:rPr>
              <w:t>List the type of waste produced during the virgin/normal process with photos, with a % (how much was produced).</w:t>
            </w:r>
          </w:p>
          <w:p w14:paraId="6EFF1D2F" w14:textId="69350687"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4AB9B304" w14:textId="77777777" w:rsidTr="003D2054">
        <w:trPr>
          <w:cantSplit/>
        </w:trPr>
        <w:tc>
          <w:tcPr>
            <w:tcW w:w="562" w:type="dxa"/>
          </w:tcPr>
          <w:p w14:paraId="701F32F8" w14:textId="44C3D100"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1.4</w:t>
            </w:r>
          </w:p>
        </w:tc>
        <w:tc>
          <w:tcPr>
            <w:tcW w:w="9406" w:type="dxa"/>
          </w:tcPr>
          <w:p w14:paraId="64D91CB7" w14:textId="16E0AF8A" w:rsidR="00CA0C56" w:rsidRPr="009A0D17" w:rsidRDefault="0011601D" w:rsidP="00CA0C56">
            <w:pPr>
              <w:suppressAutoHyphens w:val="0"/>
              <w:autoSpaceDE w:val="0"/>
              <w:spacing w:before="16" w:after="16"/>
              <w:rPr>
                <w:rFonts w:ascii="Arial" w:hAnsi="Arial"/>
                <w:color w:val="auto"/>
                <w:sz w:val="20"/>
                <w:lang w:val="en-GB"/>
              </w:rPr>
            </w:pPr>
            <w:r w:rsidRPr="009A0D17">
              <w:rPr>
                <w:rFonts w:ascii="Arial" w:hAnsi="Arial"/>
                <w:color w:val="auto"/>
                <w:sz w:val="20"/>
                <w:u w:val="single"/>
                <w:lang w:val="en-GB"/>
              </w:rPr>
              <w:t>List the input &amp; output product (with photos) in the Virgin/normal process</w:t>
            </w:r>
            <w:r w:rsidR="00CA0C56" w:rsidRPr="009A0D17">
              <w:rPr>
                <w:rFonts w:ascii="Arial" w:hAnsi="Arial"/>
                <w:color w:val="auto"/>
                <w:sz w:val="20"/>
                <w:lang w:val="en-GB"/>
              </w:rPr>
              <w:t>.</w:t>
            </w:r>
          </w:p>
          <w:p w14:paraId="77F34562" w14:textId="782F8B91"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120B6959" w14:textId="77777777" w:rsidTr="003D2054">
        <w:trPr>
          <w:cantSplit/>
        </w:trPr>
        <w:tc>
          <w:tcPr>
            <w:tcW w:w="562" w:type="dxa"/>
          </w:tcPr>
          <w:p w14:paraId="25DBC9D5" w14:textId="33D8EB9E"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1.5</w:t>
            </w:r>
          </w:p>
        </w:tc>
        <w:tc>
          <w:tcPr>
            <w:tcW w:w="9406" w:type="dxa"/>
          </w:tcPr>
          <w:p w14:paraId="00427C9B" w14:textId="77777777" w:rsidR="0011601D" w:rsidRPr="009A0D17" w:rsidRDefault="0011601D" w:rsidP="00CA0C56">
            <w:pPr>
              <w:suppressAutoHyphens w:val="0"/>
              <w:autoSpaceDE w:val="0"/>
              <w:spacing w:before="16" w:after="16"/>
              <w:rPr>
                <w:rFonts w:ascii="Arial" w:hAnsi="Arial"/>
                <w:color w:val="auto"/>
                <w:sz w:val="20"/>
                <w:u w:val="single"/>
                <w:lang w:val="en-GB"/>
              </w:rPr>
            </w:pPr>
            <w:r w:rsidRPr="009A0D17">
              <w:rPr>
                <w:rFonts w:ascii="Arial" w:hAnsi="Arial"/>
                <w:color w:val="auto"/>
                <w:sz w:val="20"/>
                <w:u w:val="single"/>
                <w:lang w:val="en-GB"/>
              </w:rPr>
              <w:t>List the type of waste used in the recycling process.</w:t>
            </w:r>
          </w:p>
          <w:p w14:paraId="7BDAC02D" w14:textId="6C11C1BE"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54E30100" w14:textId="77777777" w:rsidTr="003D2054">
        <w:trPr>
          <w:cantSplit/>
        </w:trPr>
        <w:tc>
          <w:tcPr>
            <w:tcW w:w="562" w:type="dxa"/>
          </w:tcPr>
          <w:p w14:paraId="39AF873E" w14:textId="60D441C4"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1.6</w:t>
            </w:r>
          </w:p>
        </w:tc>
        <w:tc>
          <w:tcPr>
            <w:tcW w:w="9406" w:type="dxa"/>
          </w:tcPr>
          <w:p w14:paraId="7C1CD83F" w14:textId="77777777" w:rsidR="0011601D" w:rsidRPr="009A0D17" w:rsidRDefault="0011601D" w:rsidP="00CA0C56">
            <w:pPr>
              <w:suppressAutoHyphens w:val="0"/>
              <w:autoSpaceDE w:val="0"/>
              <w:spacing w:before="16" w:after="16"/>
              <w:rPr>
                <w:rFonts w:ascii="Arial" w:hAnsi="Arial"/>
                <w:color w:val="auto"/>
                <w:sz w:val="20"/>
                <w:u w:val="single"/>
                <w:lang w:val="en-GB"/>
              </w:rPr>
            </w:pPr>
            <w:r w:rsidRPr="009A0D17">
              <w:rPr>
                <w:rFonts w:ascii="Arial" w:hAnsi="Arial"/>
                <w:color w:val="auto"/>
                <w:sz w:val="20"/>
                <w:u w:val="single"/>
                <w:lang w:val="en-GB"/>
              </w:rPr>
              <w:t>Recycling process &amp; material flow chart with photos.</w:t>
            </w:r>
          </w:p>
          <w:p w14:paraId="1DE42819" w14:textId="476801E0" w:rsidR="00CA0C56" w:rsidRPr="00650E88" w:rsidRDefault="00CA0C56" w:rsidP="00CA0C56">
            <w:pPr>
              <w:suppressAutoHyphens w:val="0"/>
              <w:autoSpaceDE w:val="0"/>
              <w:spacing w:before="16" w:after="16"/>
              <w:rPr>
                <w:rFonts w:ascii="Arial" w:hAnsi="Arial"/>
                <w:color w:val="auto"/>
                <w:sz w:val="20"/>
                <w:u w:val="single"/>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5211EDE7" w14:textId="77777777" w:rsidTr="003D2054">
        <w:trPr>
          <w:cantSplit/>
        </w:trPr>
        <w:tc>
          <w:tcPr>
            <w:tcW w:w="562" w:type="dxa"/>
          </w:tcPr>
          <w:p w14:paraId="4EC6514F" w14:textId="4C4A029C"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1.7</w:t>
            </w:r>
          </w:p>
        </w:tc>
        <w:tc>
          <w:tcPr>
            <w:tcW w:w="9406" w:type="dxa"/>
          </w:tcPr>
          <w:p w14:paraId="60F5D455" w14:textId="77777777" w:rsidR="0011601D" w:rsidRPr="009A0D17" w:rsidRDefault="0011601D" w:rsidP="00CA0C56">
            <w:pPr>
              <w:suppressAutoHyphens w:val="0"/>
              <w:autoSpaceDE w:val="0"/>
              <w:spacing w:before="16" w:after="16"/>
              <w:rPr>
                <w:rFonts w:ascii="Arial" w:hAnsi="Arial"/>
                <w:color w:val="auto"/>
                <w:sz w:val="20"/>
                <w:u w:val="single"/>
                <w:lang w:val="en-GB"/>
              </w:rPr>
            </w:pPr>
            <w:r w:rsidRPr="009A0D17">
              <w:rPr>
                <w:rFonts w:ascii="Arial" w:hAnsi="Arial"/>
                <w:color w:val="auto"/>
                <w:sz w:val="20"/>
                <w:u w:val="single"/>
                <w:lang w:val="en-GB"/>
              </w:rPr>
              <w:t>List the type of waste produced during the recycling process with photos, with a % (how much was produced).</w:t>
            </w:r>
          </w:p>
          <w:p w14:paraId="292A2D20" w14:textId="489A427F"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7F5AE337" w14:textId="77777777" w:rsidTr="003D2054">
        <w:trPr>
          <w:cantSplit/>
        </w:trPr>
        <w:tc>
          <w:tcPr>
            <w:tcW w:w="562" w:type="dxa"/>
          </w:tcPr>
          <w:p w14:paraId="093FD0A1" w14:textId="2B552C0D"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1.8</w:t>
            </w:r>
          </w:p>
        </w:tc>
        <w:tc>
          <w:tcPr>
            <w:tcW w:w="9406" w:type="dxa"/>
          </w:tcPr>
          <w:p w14:paraId="6252301D" w14:textId="77777777" w:rsidR="0011601D" w:rsidRPr="009A0D17" w:rsidRDefault="0011601D" w:rsidP="00CA0C56">
            <w:pPr>
              <w:suppressAutoHyphens w:val="0"/>
              <w:autoSpaceDE w:val="0"/>
              <w:spacing w:before="16" w:after="16"/>
              <w:rPr>
                <w:rFonts w:ascii="Arial" w:hAnsi="Arial"/>
                <w:color w:val="auto"/>
                <w:sz w:val="20"/>
                <w:u w:val="single"/>
                <w:lang w:val="en-GB"/>
              </w:rPr>
            </w:pPr>
            <w:r w:rsidRPr="009A0D17">
              <w:rPr>
                <w:rFonts w:ascii="Arial" w:hAnsi="Arial"/>
                <w:color w:val="auto"/>
                <w:sz w:val="20"/>
                <w:u w:val="single"/>
                <w:lang w:val="en-GB"/>
              </w:rPr>
              <w:t>List the input &amp; output products (with photos) in the recycling process.</w:t>
            </w:r>
          </w:p>
          <w:p w14:paraId="70336948" w14:textId="2F1F6428"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41264558" w14:textId="77777777" w:rsidTr="003D2054">
        <w:trPr>
          <w:cantSplit/>
        </w:trPr>
        <w:tc>
          <w:tcPr>
            <w:tcW w:w="562" w:type="dxa"/>
          </w:tcPr>
          <w:p w14:paraId="2D6C9913" w14:textId="413A4B87"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1.9</w:t>
            </w:r>
          </w:p>
        </w:tc>
        <w:tc>
          <w:tcPr>
            <w:tcW w:w="9406" w:type="dxa"/>
          </w:tcPr>
          <w:p w14:paraId="58F11104" w14:textId="77777777" w:rsidR="0011601D" w:rsidRPr="009A0D17" w:rsidRDefault="0011601D" w:rsidP="00CA0C56">
            <w:pPr>
              <w:suppressAutoHyphens w:val="0"/>
              <w:autoSpaceDE w:val="0"/>
              <w:spacing w:before="16" w:after="16"/>
              <w:rPr>
                <w:rFonts w:ascii="Arial" w:hAnsi="Arial"/>
                <w:color w:val="auto"/>
                <w:sz w:val="20"/>
                <w:lang w:val="en-GB"/>
              </w:rPr>
            </w:pPr>
            <w:r w:rsidRPr="009A0D17">
              <w:rPr>
                <w:rFonts w:ascii="Arial" w:hAnsi="Arial"/>
                <w:color w:val="auto"/>
                <w:sz w:val="20"/>
                <w:lang w:val="en-GB"/>
              </w:rPr>
              <w:t>What happens with a waste procedure in steps/points 7 &amp; 8?</w:t>
            </w:r>
          </w:p>
          <w:p w14:paraId="3A393EAD" w14:textId="6DE72E88"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5D92FE39" w14:textId="77777777" w:rsidTr="003D2054">
        <w:trPr>
          <w:cantSplit/>
        </w:trPr>
        <w:tc>
          <w:tcPr>
            <w:tcW w:w="562" w:type="dxa"/>
          </w:tcPr>
          <w:p w14:paraId="0BD20EE9" w14:textId="48E769C2"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1.10</w:t>
            </w:r>
          </w:p>
        </w:tc>
        <w:tc>
          <w:tcPr>
            <w:tcW w:w="9406" w:type="dxa"/>
          </w:tcPr>
          <w:p w14:paraId="4B0359F8" w14:textId="5A9F5543" w:rsidR="0011601D" w:rsidRPr="009A0D17" w:rsidRDefault="0011601D" w:rsidP="00CA0C56">
            <w:pPr>
              <w:suppressAutoHyphens w:val="0"/>
              <w:autoSpaceDE w:val="0"/>
              <w:spacing w:before="16" w:after="16"/>
              <w:rPr>
                <w:rFonts w:ascii="Arial" w:hAnsi="Arial"/>
                <w:color w:val="auto"/>
                <w:sz w:val="20"/>
                <w:lang w:val="en-GB"/>
              </w:rPr>
            </w:pPr>
            <w:r w:rsidRPr="009A0D17">
              <w:rPr>
                <w:rFonts w:ascii="Arial" w:hAnsi="Arial"/>
                <w:color w:val="auto"/>
                <w:sz w:val="20"/>
                <w:lang w:val="en-GB"/>
              </w:rPr>
              <w:t>When did the site start recycling?</w:t>
            </w:r>
          </w:p>
          <w:p w14:paraId="1492C4C2" w14:textId="415A9498"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2AE0F7D8" w14:textId="77777777" w:rsidTr="003D2054">
        <w:trPr>
          <w:cantSplit/>
        </w:trPr>
        <w:tc>
          <w:tcPr>
            <w:tcW w:w="562" w:type="dxa"/>
          </w:tcPr>
          <w:p w14:paraId="551D9D9C" w14:textId="7B27411C"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1.11</w:t>
            </w:r>
          </w:p>
        </w:tc>
        <w:tc>
          <w:tcPr>
            <w:tcW w:w="9406" w:type="dxa"/>
          </w:tcPr>
          <w:p w14:paraId="6B6FDBC8" w14:textId="77777777" w:rsidR="0011601D" w:rsidRPr="009A0D17" w:rsidRDefault="0011601D" w:rsidP="00CA0C56">
            <w:pPr>
              <w:suppressAutoHyphens w:val="0"/>
              <w:autoSpaceDE w:val="0"/>
              <w:spacing w:before="16" w:after="16"/>
              <w:rPr>
                <w:rFonts w:ascii="Arial" w:hAnsi="Arial"/>
                <w:color w:val="auto"/>
                <w:sz w:val="20"/>
                <w:lang w:val="en-GB"/>
              </w:rPr>
            </w:pPr>
            <w:r w:rsidRPr="009A0D17">
              <w:rPr>
                <w:rFonts w:ascii="Arial" w:hAnsi="Arial"/>
                <w:color w:val="auto"/>
                <w:sz w:val="20"/>
                <w:lang w:val="en-GB"/>
              </w:rPr>
              <w:t>What did the site use to do with such waste before recycling?</w:t>
            </w:r>
          </w:p>
          <w:p w14:paraId="6C343BA4" w14:textId="678EC6DC"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203EAD02" w14:textId="77777777" w:rsidTr="003D2054">
        <w:trPr>
          <w:cantSplit/>
        </w:trPr>
        <w:tc>
          <w:tcPr>
            <w:tcW w:w="562" w:type="dxa"/>
          </w:tcPr>
          <w:p w14:paraId="244BC8CE" w14:textId="6DD604D7"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1.12</w:t>
            </w:r>
          </w:p>
        </w:tc>
        <w:tc>
          <w:tcPr>
            <w:tcW w:w="9406" w:type="dxa"/>
          </w:tcPr>
          <w:p w14:paraId="63F06D69" w14:textId="5269845D" w:rsidR="00CA0C56" w:rsidRPr="009A0D17" w:rsidRDefault="0011601D" w:rsidP="00CA0C56">
            <w:pPr>
              <w:suppressAutoHyphens w:val="0"/>
              <w:autoSpaceDE w:val="0"/>
              <w:spacing w:before="16" w:after="16"/>
              <w:rPr>
                <w:rFonts w:ascii="Arial" w:hAnsi="Arial"/>
                <w:color w:val="auto"/>
                <w:sz w:val="20"/>
                <w:lang w:val="en-GB"/>
              </w:rPr>
            </w:pPr>
            <w:r w:rsidRPr="009A0D17">
              <w:rPr>
                <w:rFonts w:ascii="Arial" w:hAnsi="Arial"/>
                <w:color w:val="auto"/>
                <w:sz w:val="20"/>
                <w:lang w:val="en-GB"/>
              </w:rPr>
              <w:t>What is your company doing with such waste before the recycling process wants to be certified</w:t>
            </w:r>
            <w:r w:rsidR="00CA0C56" w:rsidRPr="009A0D17">
              <w:rPr>
                <w:rFonts w:ascii="Arial" w:hAnsi="Arial"/>
                <w:color w:val="auto"/>
                <w:sz w:val="20"/>
                <w:lang w:val="en-GB"/>
              </w:rPr>
              <w:t>?</w:t>
            </w:r>
          </w:p>
          <w:p w14:paraId="0A635849" w14:textId="19A2405F"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5F78A5DA" w14:textId="77777777" w:rsidTr="003D2054">
        <w:trPr>
          <w:cantSplit/>
        </w:trPr>
        <w:tc>
          <w:tcPr>
            <w:tcW w:w="562" w:type="dxa"/>
          </w:tcPr>
          <w:p w14:paraId="0C6B4306" w14:textId="66841A0D"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1.13</w:t>
            </w:r>
          </w:p>
        </w:tc>
        <w:tc>
          <w:tcPr>
            <w:tcW w:w="9406" w:type="dxa"/>
          </w:tcPr>
          <w:p w14:paraId="1CAF735F" w14:textId="71A43EE8" w:rsidR="00CA0C56" w:rsidRPr="009A0D17" w:rsidRDefault="0011601D" w:rsidP="00CA0C56">
            <w:pPr>
              <w:suppressAutoHyphens w:val="0"/>
              <w:autoSpaceDE w:val="0"/>
              <w:spacing w:before="16" w:after="16"/>
              <w:rPr>
                <w:rFonts w:ascii="Arial" w:hAnsi="Arial"/>
                <w:color w:val="auto"/>
                <w:sz w:val="20"/>
                <w:lang w:val="en-GB"/>
              </w:rPr>
            </w:pPr>
            <w:r w:rsidRPr="009A0D17">
              <w:rPr>
                <w:rFonts w:ascii="Arial" w:hAnsi="Arial"/>
                <w:color w:val="auto"/>
                <w:sz w:val="20"/>
                <w:lang w:val="en-GB"/>
              </w:rPr>
              <w:t>What is the industrial practice of such waste?</w:t>
            </w:r>
          </w:p>
          <w:p w14:paraId="09F6E33F" w14:textId="11E9B591"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30E404A5" w14:textId="77777777" w:rsidTr="003D2054">
        <w:trPr>
          <w:cantSplit/>
        </w:trPr>
        <w:tc>
          <w:tcPr>
            <w:tcW w:w="562" w:type="dxa"/>
          </w:tcPr>
          <w:p w14:paraId="24AD769A" w14:textId="65A1387A"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1.14</w:t>
            </w:r>
          </w:p>
        </w:tc>
        <w:tc>
          <w:tcPr>
            <w:tcW w:w="9406" w:type="dxa"/>
          </w:tcPr>
          <w:p w14:paraId="3CB062BF" w14:textId="39AF7BA3" w:rsidR="00CA0C56" w:rsidRPr="009A0D17" w:rsidRDefault="0011601D" w:rsidP="00CA0C56">
            <w:pPr>
              <w:suppressAutoHyphens w:val="0"/>
              <w:autoSpaceDE w:val="0"/>
              <w:spacing w:before="16" w:after="16"/>
              <w:rPr>
                <w:rFonts w:ascii="Arial" w:hAnsi="Arial"/>
                <w:color w:val="auto"/>
                <w:sz w:val="20"/>
                <w:lang w:val="en-GB"/>
              </w:rPr>
            </w:pPr>
            <w:r w:rsidRPr="009A0D17">
              <w:rPr>
                <w:rFonts w:ascii="Arial" w:hAnsi="Arial"/>
                <w:color w:val="auto"/>
                <w:sz w:val="20"/>
                <w:lang w:val="en-GB"/>
              </w:rPr>
              <w:t>Past record of waste discarded for land fill or energy recover. Evidence of government body for disposal of waste</w:t>
            </w:r>
            <w:r w:rsidR="00CA0C56" w:rsidRPr="009A0D17">
              <w:rPr>
                <w:rFonts w:ascii="Arial" w:hAnsi="Arial"/>
                <w:color w:val="auto"/>
                <w:sz w:val="20"/>
                <w:lang w:val="en-GB"/>
              </w:rPr>
              <w:t>.</w:t>
            </w:r>
          </w:p>
          <w:p w14:paraId="2DABBFA6" w14:textId="55C900DE" w:rsidR="00CA0C56" w:rsidRPr="00650E88" w:rsidRDefault="00CA0C56" w:rsidP="00CA0C56">
            <w:pPr>
              <w:suppressAutoHyphens w:val="0"/>
              <w:autoSpaceDE w:val="0"/>
              <w:spacing w:before="16" w:after="16"/>
              <w:rPr>
                <w:rFonts w:ascii="Arial" w:hAnsi="Arial"/>
                <w:color w:val="auto"/>
                <w:sz w:val="20"/>
                <w:u w:val="single"/>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4697C7D6" w14:textId="77777777" w:rsidTr="003D2054">
        <w:trPr>
          <w:cantSplit/>
        </w:trPr>
        <w:tc>
          <w:tcPr>
            <w:tcW w:w="562" w:type="dxa"/>
          </w:tcPr>
          <w:p w14:paraId="793AB4E3" w14:textId="77777777" w:rsidR="00CA0C56" w:rsidRDefault="00CA0C56" w:rsidP="00CA0C56">
            <w:pPr>
              <w:suppressAutoHyphens w:val="0"/>
              <w:autoSpaceDE w:val="0"/>
              <w:spacing w:before="16" w:after="16"/>
              <w:rPr>
                <w:rFonts w:ascii="Arial" w:hAnsi="Arial"/>
                <w:color w:val="auto"/>
                <w:sz w:val="20"/>
                <w:szCs w:val="22"/>
              </w:rPr>
            </w:pPr>
          </w:p>
        </w:tc>
        <w:tc>
          <w:tcPr>
            <w:tcW w:w="9406" w:type="dxa"/>
          </w:tcPr>
          <w:p w14:paraId="5C3A6093" w14:textId="77777777" w:rsidR="00CA0C56" w:rsidRPr="00650E88" w:rsidRDefault="00CA0C56" w:rsidP="00CA0C56">
            <w:pPr>
              <w:suppressAutoHyphens w:val="0"/>
              <w:autoSpaceDE w:val="0"/>
              <w:spacing w:before="16" w:after="16"/>
              <w:rPr>
                <w:rFonts w:ascii="Arial" w:hAnsi="Arial"/>
                <w:color w:val="auto"/>
                <w:sz w:val="20"/>
              </w:rPr>
            </w:pPr>
          </w:p>
        </w:tc>
      </w:tr>
      <w:tr w:rsidR="00CA0C56" w:rsidRPr="00DC3C44" w14:paraId="7C5E35B9" w14:textId="77777777" w:rsidTr="003D2054">
        <w:trPr>
          <w:cantSplit/>
        </w:trPr>
        <w:tc>
          <w:tcPr>
            <w:tcW w:w="562" w:type="dxa"/>
          </w:tcPr>
          <w:p w14:paraId="4DB2E7E8" w14:textId="417F2B03" w:rsidR="00CA0C56" w:rsidRPr="00CA0C56" w:rsidRDefault="00CA0C56" w:rsidP="00CA0C56">
            <w:pPr>
              <w:suppressAutoHyphens w:val="0"/>
              <w:autoSpaceDE w:val="0"/>
              <w:spacing w:before="16" w:after="16"/>
              <w:rPr>
                <w:rFonts w:ascii="Arial" w:hAnsi="Arial"/>
                <w:b/>
                <w:bCs/>
                <w:color w:val="auto"/>
                <w:sz w:val="20"/>
                <w:szCs w:val="22"/>
              </w:rPr>
            </w:pPr>
            <w:r w:rsidRPr="00CA0C56">
              <w:rPr>
                <w:rFonts w:ascii="Arial" w:hAnsi="Arial"/>
                <w:b/>
                <w:bCs/>
                <w:color w:val="auto"/>
                <w:sz w:val="20"/>
                <w:szCs w:val="22"/>
              </w:rPr>
              <w:t>2.</w:t>
            </w:r>
          </w:p>
        </w:tc>
        <w:tc>
          <w:tcPr>
            <w:tcW w:w="9406" w:type="dxa"/>
          </w:tcPr>
          <w:p w14:paraId="63778CB7" w14:textId="15BDD752" w:rsidR="009F35AE" w:rsidRPr="009A0D17" w:rsidRDefault="00424243" w:rsidP="00CA0C56">
            <w:pPr>
              <w:suppressAutoHyphens w:val="0"/>
              <w:autoSpaceDE w:val="0"/>
              <w:spacing w:before="16" w:after="16"/>
              <w:rPr>
                <w:rFonts w:ascii="Arial" w:hAnsi="Arial"/>
                <w:b/>
                <w:bCs/>
                <w:color w:val="auto"/>
                <w:sz w:val="20"/>
                <w:lang w:val="en-GB"/>
              </w:rPr>
            </w:pPr>
            <w:r w:rsidRPr="009A0D17">
              <w:rPr>
                <w:rFonts w:ascii="Arial" w:hAnsi="Arial"/>
                <w:b/>
                <w:bCs/>
                <w:color w:val="auto"/>
                <w:sz w:val="20"/>
                <w:lang w:val="en-GB"/>
              </w:rPr>
              <w:t>Process information</w:t>
            </w:r>
            <w:r w:rsidRPr="009A0D17">
              <w:rPr>
                <w:rFonts w:ascii="Arial" w:hAnsi="Arial"/>
                <w:b/>
                <w:bCs/>
                <w:color w:val="auto"/>
                <w:sz w:val="20"/>
                <w:lang w:val="en-GB"/>
              </w:rPr>
              <w:br/>
            </w:r>
            <w:r w:rsidRPr="009A0D17">
              <w:rPr>
                <w:rFonts w:ascii="Arial" w:hAnsi="Arial"/>
                <w:color w:val="auto"/>
                <w:sz w:val="20"/>
                <w:lang w:val="en-GB"/>
              </w:rPr>
              <w:t>Please explain your processes in as much detail as possible and read the referenced documents, where you will find all relevant explanations.</w:t>
            </w:r>
          </w:p>
        </w:tc>
      </w:tr>
      <w:tr w:rsidR="00CA0C56" w:rsidRPr="00A936D9" w14:paraId="46DD8DEA" w14:textId="77777777" w:rsidTr="003D2054">
        <w:trPr>
          <w:cantSplit/>
        </w:trPr>
        <w:tc>
          <w:tcPr>
            <w:tcW w:w="562" w:type="dxa"/>
          </w:tcPr>
          <w:p w14:paraId="42B99D27" w14:textId="3F539CA3"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2.1</w:t>
            </w:r>
          </w:p>
        </w:tc>
        <w:tc>
          <w:tcPr>
            <w:tcW w:w="9406" w:type="dxa"/>
          </w:tcPr>
          <w:p w14:paraId="65CEBAB5" w14:textId="650EB9C3" w:rsidR="00CA0C56" w:rsidRPr="003D2054" w:rsidRDefault="0027608F" w:rsidP="00CA0C56">
            <w:pPr>
              <w:suppressAutoHyphens w:val="0"/>
              <w:autoSpaceDE w:val="0"/>
              <w:spacing w:before="16" w:after="16"/>
              <w:rPr>
                <w:rFonts w:ascii="Arial" w:hAnsi="Arial"/>
                <w:color w:val="auto"/>
                <w:sz w:val="20"/>
                <w:szCs w:val="22"/>
              </w:rPr>
            </w:pPr>
            <w:r w:rsidRPr="009A0D17">
              <w:rPr>
                <w:rFonts w:ascii="Arial" w:hAnsi="Arial"/>
                <w:color w:val="auto"/>
                <w:sz w:val="20"/>
                <w:szCs w:val="22"/>
                <w:lang w:val="en-GB"/>
              </w:rPr>
              <w:t>Is the process carried out continuously, or is it processed in individual batches/orders</w:t>
            </w:r>
            <w:r w:rsidR="00CA0C56" w:rsidRPr="009A0D17">
              <w:rPr>
                <w:rFonts w:ascii="Arial" w:hAnsi="Arial"/>
                <w:color w:val="auto"/>
                <w:sz w:val="20"/>
                <w:szCs w:val="22"/>
                <w:lang w:val="en-GB"/>
              </w:rPr>
              <w:t>?</w:t>
            </w:r>
            <w:r w:rsidR="00CA0C56" w:rsidRPr="009A0D17">
              <w:rPr>
                <w:rFonts w:ascii="Arial" w:hAnsi="Arial"/>
                <w:color w:val="auto"/>
                <w:sz w:val="20"/>
                <w:szCs w:val="22"/>
                <w:lang w:val="en-GB"/>
              </w:rPr>
              <w:br/>
            </w:r>
            <w:sdt>
              <w:sdtPr>
                <w:rPr>
                  <w:rFonts w:ascii="Segoe UI Symbol" w:hAnsi="Segoe UI Symbol" w:cs="Segoe UI Symbol"/>
                  <w:color w:val="auto"/>
                  <w:sz w:val="20"/>
                  <w:szCs w:val="22"/>
                </w:rPr>
                <w:id w:val="642164875"/>
                <w14:checkbox>
                  <w14:checked w14:val="0"/>
                  <w14:checkedState w14:val="2612" w14:font="MS Gothic"/>
                  <w14:uncheckedState w14:val="2610" w14:font="MS Gothic"/>
                </w14:checkbox>
              </w:sdtPr>
              <w:sdtEndPr/>
              <w:sdtContent>
                <w:r w:rsidR="00DD1AB7">
                  <w:rPr>
                    <w:rFonts w:ascii="MS Gothic" w:eastAsia="MS Gothic" w:hAnsi="MS Gothic" w:cs="Segoe UI Symbol" w:hint="eastAsia"/>
                    <w:color w:val="auto"/>
                    <w:sz w:val="20"/>
                    <w:szCs w:val="22"/>
                  </w:rPr>
                  <w:t>☐</w:t>
                </w:r>
              </w:sdtContent>
            </w:sdt>
            <w:r w:rsidR="00CA0C56" w:rsidRPr="00E40994">
              <w:rPr>
                <w:rFonts w:ascii="Arial" w:hAnsi="Arial"/>
                <w:color w:val="auto"/>
                <w:sz w:val="20"/>
                <w:szCs w:val="22"/>
              </w:rPr>
              <w:t xml:space="preserve"> </w:t>
            </w:r>
            <w:r w:rsidRPr="0027608F">
              <w:rPr>
                <w:rFonts w:ascii="Arial" w:hAnsi="Arial"/>
                <w:color w:val="auto"/>
                <w:sz w:val="20"/>
                <w:szCs w:val="22"/>
              </w:rPr>
              <w:t xml:space="preserve">continuous </w:t>
            </w:r>
            <w:r w:rsidR="00CA0C56" w:rsidRPr="00E40994">
              <w:rPr>
                <w:rFonts w:ascii="Arial" w:hAnsi="Arial"/>
                <w:color w:val="auto"/>
                <w:sz w:val="20"/>
                <w:szCs w:val="22"/>
              </w:rPr>
              <w:br/>
            </w:r>
            <w:sdt>
              <w:sdtPr>
                <w:rPr>
                  <w:rFonts w:ascii="Segoe UI Symbol" w:hAnsi="Segoe UI Symbol" w:cs="Segoe UI Symbol"/>
                  <w:color w:val="auto"/>
                  <w:sz w:val="20"/>
                  <w:szCs w:val="22"/>
                </w:rPr>
                <w:id w:val="245776429"/>
                <w14:checkbox>
                  <w14:checked w14:val="0"/>
                  <w14:checkedState w14:val="2612" w14:font="MS Gothic"/>
                  <w14:uncheckedState w14:val="2610" w14:font="MS Gothic"/>
                </w14:checkbox>
              </w:sdtPr>
              <w:sdtEndPr/>
              <w:sdtContent>
                <w:r w:rsidR="00DD1AB7">
                  <w:rPr>
                    <w:rFonts w:ascii="MS Gothic" w:eastAsia="MS Gothic" w:hAnsi="MS Gothic" w:cs="Segoe UI Symbol" w:hint="eastAsia"/>
                    <w:color w:val="auto"/>
                    <w:sz w:val="20"/>
                    <w:szCs w:val="22"/>
                  </w:rPr>
                  <w:t>☐</w:t>
                </w:r>
              </w:sdtContent>
            </w:sdt>
            <w:r w:rsidR="00CA0C56" w:rsidRPr="00E40994">
              <w:rPr>
                <w:rFonts w:ascii="Arial" w:hAnsi="Arial"/>
                <w:color w:val="auto"/>
                <w:sz w:val="20"/>
                <w:szCs w:val="22"/>
              </w:rPr>
              <w:t xml:space="preserve"> </w:t>
            </w:r>
            <w:r w:rsidRPr="0027608F">
              <w:rPr>
                <w:rFonts w:ascii="Arial" w:hAnsi="Arial"/>
                <w:color w:val="auto"/>
                <w:sz w:val="20"/>
                <w:szCs w:val="22"/>
              </w:rPr>
              <w:t>batch-wise / batch processing / discontinuous</w:t>
            </w:r>
          </w:p>
        </w:tc>
      </w:tr>
      <w:tr w:rsidR="00CA0C56" w:rsidRPr="00A936D9" w14:paraId="1E1DA72B" w14:textId="77777777" w:rsidTr="003D2054">
        <w:trPr>
          <w:cantSplit/>
        </w:trPr>
        <w:tc>
          <w:tcPr>
            <w:tcW w:w="562" w:type="dxa"/>
          </w:tcPr>
          <w:p w14:paraId="55CC7107" w14:textId="53A10B65"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2.2</w:t>
            </w:r>
          </w:p>
        </w:tc>
        <w:tc>
          <w:tcPr>
            <w:tcW w:w="9406" w:type="dxa"/>
          </w:tcPr>
          <w:p w14:paraId="263110BA" w14:textId="77777777" w:rsidR="0027608F" w:rsidRPr="009A0D17" w:rsidRDefault="0027608F" w:rsidP="00CA0C56">
            <w:pPr>
              <w:suppressAutoHyphens w:val="0"/>
              <w:autoSpaceDE w:val="0"/>
              <w:spacing w:before="16" w:after="16"/>
              <w:rPr>
                <w:rFonts w:ascii="Arial" w:hAnsi="Arial"/>
                <w:color w:val="auto"/>
                <w:sz w:val="20"/>
                <w:szCs w:val="22"/>
                <w:lang w:val="en-GB"/>
              </w:rPr>
            </w:pPr>
            <w:r w:rsidRPr="009A0D17">
              <w:rPr>
                <w:rFonts w:ascii="Arial" w:hAnsi="Arial"/>
                <w:color w:val="auto"/>
                <w:sz w:val="20"/>
                <w:szCs w:val="22"/>
                <w:lang w:val="en-GB"/>
              </w:rPr>
              <w:t xml:space="preserve">Is the material fed continuously through the machines, or is it separated and cleaned between orders? </w:t>
            </w:r>
          </w:p>
          <w:p w14:paraId="1F190691" w14:textId="6A7B0ED1" w:rsidR="00CA0C56" w:rsidRPr="00E40994" w:rsidRDefault="00DC3C44" w:rsidP="00CA0C56">
            <w:pPr>
              <w:suppressAutoHyphens w:val="0"/>
              <w:autoSpaceDE w:val="0"/>
              <w:spacing w:before="16" w:after="16"/>
              <w:rPr>
                <w:rFonts w:ascii="Arial" w:hAnsi="Arial"/>
                <w:color w:val="auto"/>
                <w:sz w:val="20"/>
                <w:szCs w:val="22"/>
              </w:rPr>
            </w:pPr>
            <w:sdt>
              <w:sdtPr>
                <w:rPr>
                  <w:rFonts w:ascii="Arial" w:hAnsi="Arial"/>
                  <w:color w:val="auto"/>
                  <w:sz w:val="20"/>
                  <w:szCs w:val="22"/>
                </w:rPr>
                <w:id w:val="1568069103"/>
                <w14:checkbox>
                  <w14:checked w14:val="0"/>
                  <w14:checkedState w14:val="2612" w14:font="MS Gothic"/>
                  <w14:uncheckedState w14:val="2610" w14:font="MS Gothic"/>
                </w14:checkbox>
              </w:sdtPr>
              <w:sdtEndPr/>
              <w:sdtContent>
                <w:r w:rsidR="00DD1AB7">
                  <w:rPr>
                    <w:rFonts w:ascii="MS Gothic" w:eastAsia="MS Gothic" w:hAnsi="MS Gothic" w:hint="eastAsia"/>
                    <w:color w:val="auto"/>
                    <w:sz w:val="20"/>
                    <w:szCs w:val="22"/>
                  </w:rPr>
                  <w:t>☐</w:t>
                </w:r>
              </w:sdtContent>
            </w:sdt>
            <w:r w:rsidR="00CA0C56" w:rsidRPr="00E40994">
              <w:rPr>
                <w:rFonts w:ascii="Arial" w:hAnsi="Arial"/>
                <w:color w:val="auto"/>
                <w:sz w:val="20"/>
                <w:szCs w:val="22"/>
              </w:rPr>
              <w:t xml:space="preserve"> </w:t>
            </w:r>
            <w:r w:rsidR="00DC4D24" w:rsidRPr="0027608F">
              <w:rPr>
                <w:rFonts w:ascii="Arial" w:hAnsi="Arial"/>
                <w:color w:val="auto"/>
                <w:sz w:val="20"/>
                <w:szCs w:val="22"/>
              </w:rPr>
              <w:t xml:space="preserve">continuous </w:t>
            </w:r>
            <w:r w:rsidR="00CA0C56" w:rsidRPr="00E40994">
              <w:rPr>
                <w:rFonts w:ascii="Arial" w:hAnsi="Arial"/>
                <w:color w:val="auto"/>
                <w:sz w:val="20"/>
                <w:szCs w:val="22"/>
              </w:rPr>
              <w:br/>
            </w:r>
            <w:sdt>
              <w:sdtPr>
                <w:rPr>
                  <w:rFonts w:ascii="Arial" w:hAnsi="Arial"/>
                  <w:color w:val="auto"/>
                  <w:sz w:val="20"/>
                  <w:szCs w:val="22"/>
                </w:rPr>
                <w:id w:val="382452304"/>
                <w14:checkbox>
                  <w14:checked w14:val="0"/>
                  <w14:checkedState w14:val="2612" w14:font="MS Gothic"/>
                  <w14:uncheckedState w14:val="2610" w14:font="MS Gothic"/>
                </w14:checkbox>
              </w:sdtPr>
              <w:sdtEndPr/>
              <w:sdtContent>
                <w:r w:rsidR="00DD1AB7" w:rsidRPr="00DD1AB7">
                  <w:rPr>
                    <w:rFonts w:ascii="MS Gothic" w:eastAsia="MS Gothic" w:hAnsi="MS Gothic" w:hint="eastAsia"/>
                    <w:color w:val="auto"/>
                    <w:sz w:val="20"/>
                    <w:szCs w:val="22"/>
                  </w:rPr>
                  <w:t>☐</w:t>
                </w:r>
              </w:sdtContent>
            </w:sdt>
            <w:r w:rsidR="00CA0C56" w:rsidRPr="00E40994">
              <w:rPr>
                <w:rFonts w:ascii="Arial" w:hAnsi="Arial"/>
                <w:color w:val="auto"/>
                <w:sz w:val="20"/>
                <w:szCs w:val="22"/>
              </w:rPr>
              <w:t xml:space="preserve"> </w:t>
            </w:r>
            <w:r w:rsidR="00DC4D24">
              <w:rPr>
                <w:rFonts w:ascii="Arial" w:hAnsi="Arial"/>
                <w:color w:val="auto"/>
                <w:sz w:val="20"/>
                <w:szCs w:val="22"/>
              </w:rPr>
              <w:t>with breaks</w:t>
            </w:r>
          </w:p>
        </w:tc>
      </w:tr>
      <w:tr w:rsidR="00CA0C56" w:rsidRPr="00A936D9" w14:paraId="3D1344F3" w14:textId="77777777" w:rsidTr="003D2054">
        <w:trPr>
          <w:cantSplit/>
        </w:trPr>
        <w:tc>
          <w:tcPr>
            <w:tcW w:w="562" w:type="dxa"/>
          </w:tcPr>
          <w:p w14:paraId="6A0BD6A6" w14:textId="441A5A12"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2.3</w:t>
            </w:r>
          </w:p>
        </w:tc>
        <w:tc>
          <w:tcPr>
            <w:tcW w:w="9406" w:type="dxa"/>
          </w:tcPr>
          <w:p w14:paraId="63368182" w14:textId="302BBE12" w:rsidR="00CA0C56" w:rsidRPr="00E40994" w:rsidRDefault="00AA3BCC" w:rsidP="00CA0C56">
            <w:pPr>
              <w:suppressAutoHyphens w:val="0"/>
              <w:autoSpaceDE w:val="0"/>
              <w:spacing w:before="16" w:after="16"/>
              <w:rPr>
                <w:rFonts w:ascii="Arial" w:hAnsi="Arial"/>
                <w:color w:val="auto"/>
                <w:sz w:val="20"/>
                <w:szCs w:val="22"/>
              </w:rPr>
            </w:pPr>
            <w:r w:rsidRPr="009A0D17">
              <w:rPr>
                <w:rFonts w:ascii="Arial" w:hAnsi="Arial"/>
                <w:color w:val="auto"/>
                <w:sz w:val="20"/>
                <w:szCs w:val="22"/>
                <w:lang w:val="en-GB"/>
              </w:rPr>
              <w:t>Are there interruptions between orders, for example to clean machines or change materials?</w:t>
            </w:r>
            <w:r w:rsidR="00CA0C56" w:rsidRPr="009A0D17">
              <w:rPr>
                <w:rFonts w:ascii="Arial" w:hAnsi="Arial"/>
                <w:color w:val="auto"/>
                <w:sz w:val="20"/>
                <w:szCs w:val="22"/>
                <w:lang w:val="en-GB"/>
              </w:rPr>
              <w:br/>
            </w:r>
            <w:sdt>
              <w:sdtPr>
                <w:rPr>
                  <w:rFonts w:ascii="Segoe UI Symbol" w:hAnsi="Segoe UI Symbol" w:cs="Segoe UI Symbol"/>
                  <w:color w:val="auto"/>
                  <w:sz w:val="20"/>
                  <w:szCs w:val="22"/>
                </w:rPr>
                <w:id w:val="65381709"/>
                <w14:checkbox>
                  <w14:checked w14:val="0"/>
                  <w14:checkedState w14:val="2612" w14:font="MS Gothic"/>
                  <w14:uncheckedState w14:val="2610" w14:font="MS Gothic"/>
                </w14:checkbox>
              </w:sdtPr>
              <w:sdtEndPr/>
              <w:sdtContent>
                <w:r w:rsidR="00DD1AB7">
                  <w:rPr>
                    <w:rFonts w:ascii="MS Gothic" w:eastAsia="MS Gothic" w:hAnsi="MS Gothic" w:cs="Segoe UI Symbol" w:hint="eastAsia"/>
                    <w:color w:val="auto"/>
                    <w:sz w:val="20"/>
                    <w:szCs w:val="22"/>
                  </w:rPr>
                  <w:t>☐</w:t>
                </w:r>
              </w:sdtContent>
            </w:sdt>
            <w:r w:rsidR="00CA0C56" w:rsidRPr="00E40994">
              <w:rPr>
                <w:rFonts w:ascii="Arial" w:hAnsi="Arial"/>
                <w:color w:val="auto"/>
                <w:sz w:val="20"/>
                <w:szCs w:val="22"/>
              </w:rPr>
              <w:t xml:space="preserve"> </w:t>
            </w:r>
            <w:r>
              <w:rPr>
                <w:rFonts w:ascii="Arial" w:hAnsi="Arial"/>
                <w:color w:val="auto"/>
                <w:sz w:val="20"/>
                <w:szCs w:val="22"/>
              </w:rPr>
              <w:t>Yes</w:t>
            </w:r>
            <w:r w:rsidR="00CA0C56" w:rsidRPr="00E40994">
              <w:rPr>
                <w:rFonts w:ascii="Arial" w:hAnsi="Arial"/>
                <w:color w:val="auto"/>
                <w:sz w:val="20"/>
                <w:szCs w:val="22"/>
              </w:rPr>
              <w:br/>
            </w:r>
            <w:sdt>
              <w:sdtPr>
                <w:rPr>
                  <w:rFonts w:ascii="Segoe UI Symbol" w:hAnsi="Segoe UI Symbol" w:cs="Segoe UI Symbol"/>
                  <w:color w:val="auto"/>
                  <w:sz w:val="20"/>
                  <w:szCs w:val="22"/>
                </w:rPr>
                <w:id w:val="2034917675"/>
                <w14:checkbox>
                  <w14:checked w14:val="0"/>
                  <w14:checkedState w14:val="2612" w14:font="MS Gothic"/>
                  <w14:uncheckedState w14:val="2610" w14:font="MS Gothic"/>
                </w14:checkbox>
              </w:sdtPr>
              <w:sdtEndPr/>
              <w:sdtContent>
                <w:r w:rsidR="00DD1AB7">
                  <w:rPr>
                    <w:rFonts w:ascii="MS Gothic" w:eastAsia="MS Gothic" w:hAnsi="MS Gothic" w:cs="Segoe UI Symbol" w:hint="eastAsia"/>
                    <w:color w:val="auto"/>
                    <w:sz w:val="20"/>
                    <w:szCs w:val="22"/>
                  </w:rPr>
                  <w:t>☐</w:t>
                </w:r>
              </w:sdtContent>
            </w:sdt>
            <w:r w:rsidR="00CA0C56" w:rsidRPr="00E40994">
              <w:rPr>
                <w:rFonts w:ascii="Arial" w:hAnsi="Arial"/>
                <w:color w:val="auto"/>
                <w:sz w:val="20"/>
                <w:szCs w:val="22"/>
              </w:rPr>
              <w:t xml:space="preserve"> N</w:t>
            </w:r>
            <w:r>
              <w:rPr>
                <w:rFonts w:ascii="Arial" w:hAnsi="Arial"/>
                <w:color w:val="auto"/>
                <w:sz w:val="20"/>
                <w:szCs w:val="22"/>
              </w:rPr>
              <w:t>o</w:t>
            </w:r>
            <w:r w:rsidR="00CA0C56" w:rsidRPr="00E40994">
              <w:rPr>
                <w:rFonts w:ascii="Arial" w:hAnsi="Arial"/>
                <w:color w:val="auto"/>
                <w:sz w:val="20"/>
                <w:szCs w:val="22"/>
              </w:rPr>
              <w:t xml:space="preserve"> </w:t>
            </w:r>
          </w:p>
        </w:tc>
      </w:tr>
      <w:tr w:rsidR="00CA0C56" w:rsidRPr="00A936D9" w14:paraId="65C5FFF4" w14:textId="77777777" w:rsidTr="003D2054">
        <w:trPr>
          <w:cantSplit/>
        </w:trPr>
        <w:tc>
          <w:tcPr>
            <w:tcW w:w="562" w:type="dxa"/>
          </w:tcPr>
          <w:p w14:paraId="6F049A9F" w14:textId="633A5F22"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lastRenderedPageBreak/>
              <w:t>2.4</w:t>
            </w:r>
          </w:p>
        </w:tc>
        <w:tc>
          <w:tcPr>
            <w:tcW w:w="9406" w:type="dxa"/>
          </w:tcPr>
          <w:p w14:paraId="3BEE854D" w14:textId="77777777" w:rsidR="00AA3BCC" w:rsidRPr="009A0D17" w:rsidRDefault="00AA3BCC" w:rsidP="00CA0C56">
            <w:pPr>
              <w:suppressAutoHyphens w:val="0"/>
              <w:autoSpaceDE w:val="0"/>
              <w:spacing w:before="16" w:after="16"/>
              <w:rPr>
                <w:rFonts w:ascii="Arial" w:hAnsi="Arial"/>
                <w:sz w:val="20"/>
                <w:lang w:val="en-GB"/>
              </w:rPr>
            </w:pPr>
            <w:r w:rsidRPr="009A0D17">
              <w:rPr>
                <w:rFonts w:ascii="Arial" w:hAnsi="Arial"/>
                <w:color w:val="auto"/>
                <w:sz w:val="20"/>
                <w:szCs w:val="22"/>
                <w:lang w:val="en-GB"/>
              </w:rPr>
              <w:t>Is the mass balance updated continuously during the process, or only after the completion of each batch?</w:t>
            </w:r>
          </w:p>
          <w:p w14:paraId="1EACC9CA" w14:textId="54C1C653" w:rsidR="00CA0C56" w:rsidRPr="00E40994" w:rsidRDefault="00DC3C44" w:rsidP="00CA0C56">
            <w:pPr>
              <w:suppressAutoHyphens w:val="0"/>
              <w:autoSpaceDE w:val="0"/>
              <w:spacing w:before="16" w:after="16"/>
              <w:rPr>
                <w:rFonts w:ascii="Arial" w:hAnsi="Arial"/>
                <w:color w:val="auto"/>
                <w:sz w:val="20"/>
                <w:szCs w:val="22"/>
              </w:rPr>
            </w:pPr>
            <w:sdt>
              <w:sdtPr>
                <w:rPr>
                  <w:rFonts w:ascii="Segoe UI Symbol" w:hAnsi="Segoe UI Symbol" w:cs="Segoe UI Symbol"/>
                  <w:color w:val="auto"/>
                  <w:sz w:val="20"/>
                  <w:szCs w:val="22"/>
                </w:rPr>
                <w:id w:val="-2002660060"/>
                <w14:checkbox>
                  <w14:checked w14:val="0"/>
                  <w14:checkedState w14:val="2612" w14:font="MS Gothic"/>
                  <w14:uncheckedState w14:val="2610" w14:font="MS Gothic"/>
                </w14:checkbox>
              </w:sdtPr>
              <w:sdtEndPr/>
              <w:sdtContent>
                <w:r w:rsidR="00DD1AB7">
                  <w:rPr>
                    <w:rFonts w:ascii="MS Gothic" w:eastAsia="MS Gothic" w:hAnsi="MS Gothic" w:cs="Segoe UI Symbol" w:hint="eastAsia"/>
                    <w:color w:val="auto"/>
                    <w:sz w:val="20"/>
                    <w:szCs w:val="22"/>
                  </w:rPr>
                  <w:t>☐</w:t>
                </w:r>
              </w:sdtContent>
            </w:sdt>
            <w:r w:rsidR="00AA3BCC" w:rsidRPr="00E40994">
              <w:rPr>
                <w:rFonts w:ascii="Arial" w:hAnsi="Arial"/>
                <w:color w:val="auto"/>
                <w:sz w:val="20"/>
                <w:szCs w:val="22"/>
              </w:rPr>
              <w:t xml:space="preserve"> </w:t>
            </w:r>
            <w:r w:rsidR="00AA3BCC">
              <w:rPr>
                <w:rFonts w:ascii="Arial" w:hAnsi="Arial"/>
                <w:color w:val="auto"/>
                <w:sz w:val="20"/>
                <w:szCs w:val="22"/>
              </w:rPr>
              <w:t>continously</w:t>
            </w:r>
            <w:r w:rsidR="00AA3BCC" w:rsidRPr="00E40994">
              <w:rPr>
                <w:rFonts w:ascii="Arial" w:hAnsi="Arial"/>
                <w:color w:val="auto"/>
                <w:sz w:val="20"/>
                <w:szCs w:val="22"/>
              </w:rPr>
              <w:br/>
            </w:r>
            <w:sdt>
              <w:sdtPr>
                <w:rPr>
                  <w:rFonts w:ascii="Segoe UI Symbol" w:hAnsi="Segoe UI Symbol" w:cs="Segoe UI Symbol"/>
                  <w:color w:val="auto"/>
                  <w:sz w:val="20"/>
                  <w:szCs w:val="22"/>
                </w:rPr>
                <w:id w:val="1331410044"/>
                <w14:checkbox>
                  <w14:checked w14:val="0"/>
                  <w14:checkedState w14:val="2612" w14:font="MS Gothic"/>
                  <w14:uncheckedState w14:val="2610" w14:font="MS Gothic"/>
                </w14:checkbox>
              </w:sdtPr>
              <w:sdtEndPr/>
              <w:sdtContent>
                <w:r w:rsidR="00DD1AB7">
                  <w:rPr>
                    <w:rFonts w:ascii="MS Gothic" w:eastAsia="MS Gothic" w:hAnsi="MS Gothic" w:cs="Segoe UI Symbol" w:hint="eastAsia"/>
                    <w:color w:val="auto"/>
                    <w:sz w:val="20"/>
                    <w:szCs w:val="22"/>
                  </w:rPr>
                  <w:t>☐</w:t>
                </w:r>
              </w:sdtContent>
            </w:sdt>
            <w:r w:rsidR="00AA3BCC" w:rsidRPr="00E40994">
              <w:rPr>
                <w:rFonts w:ascii="Arial" w:hAnsi="Arial"/>
                <w:color w:val="auto"/>
                <w:sz w:val="20"/>
                <w:szCs w:val="22"/>
              </w:rPr>
              <w:t xml:space="preserve"> </w:t>
            </w:r>
            <w:r w:rsidR="00AA3BCC">
              <w:rPr>
                <w:rFonts w:ascii="Arial" w:hAnsi="Arial"/>
                <w:color w:val="auto"/>
                <w:sz w:val="20"/>
                <w:szCs w:val="22"/>
              </w:rPr>
              <w:t>after each batch</w:t>
            </w:r>
          </w:p>
        </w:tc>
      </w:tr>
      <w:tr w:rsidR="00CA0C56" w:rsidRPr="00A936D9" w14:paraId="230E632C" w14:textId="77777777" w:rsidTr="003D2054">
        <w:trPr>
          <w:cantSplit/>
        </w:trPr>
        <w:tc>
          <w:tcPr>
            <w:tcW w:w="562" w:type="dxa"/>
          </w:tcPr>
          <w:p w14:paraId="167203A8" w14:textId="32345A05"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2.5</w:t>
            </w:r>
          </w:p>
        </w:tc>
        <w:tc>
          <w:tcPr>
            <w:tcW w:w="9406" w:type="dxa"/>
          </w:tcPr>
          <w:p w14:paraId="2F030CCA" w14:textId="42CD6CF6" w:rsidR="00CA0C56" w:rsidRPr="00E40994" w:rsidRDefault="00AA3BCC" w:rsidP="00CA0C56">
            <w:pPr>
              <w:suppressAutoHyphens w:val="0"/>
              <w:autoSpaceDE w:val="0"/>
              <w:spacing w:before="16" w:after="16"/>
              <w:rPr>
                <w:rFonts w:ascii="Arial" w:hAnsi="Arial"/>
                <w:color w:val="auto"/>
                <w:sz w:val="20"/>
                <w:szCs w:val="22"/>
              </w:rPr>
            </w:pPr>
            <w:r w:rsidRPr="009A0D17">
              <w:rPr>
                <w:rFonts w:ascii="Arial" w:hAnsi="Arial"/>
                <w:color w:val="auto"/>
                <w:sz w:val="20"/>
                <w:szCs w:val="22"/>
                <w:lang w:val="en-GB"/>
              </w:rPr>
              <w:t>Are input and output materials documented continuously, or only after the completion of orders/batches?</w:t>
            </w:r>
            <w:r w:rsidR="00CA0C56" w:rsidRPr="009A0D17">
              <w:rPr>
                <w:rFonts w:ascii="Arial" w:hAnsi="Arial"/>
                <w:color w:val="auto"/>
                <w:sz w:val="20"/>
                <w:szCs w:val="22"/>
                <w:lang w:val="en-GB"/>
              </w:rPr>
              <w:t xml:space="preserve">             </w:t>
            </w:r>
            <w:sdt>
              <w:sdtPr>
                <w:rPr>
                  <w:rFonts w:ascii="Arial" w:hAnsi="Arial"/>
                  <w:color w:val="auto"/>
                  <w:sz w:val="20"/>
                  <w:szCs w:val="22"/>
                </w:rPr>
                <w:id w:val="-2106952425"/>
                <w14:checkbox>
                  <w14:checked w14:val="0"/>
                  <w14:checkedState w14:val="2612" w14:font="MS Gothic"/>
                  <w14:uncheckedState w14:val="2610" w14:font="MS Gothic"/>
                </w14:checkbox>
              </w:sdtPr>
              <w:sdtEndPr/>
              <w:sdtContent>
                <w:r w:rsidR="00DD1AB7" w:rsidRPr="00DD1AB7">
                  <w:rPr>
                    <w:rFonts w:ascii="MS Gothic" w:eastAsia="MS Gothic" w:hAnsi="MS Gothic" w:hint="eastAsia"/>
                    <w:color w:val="auto"/>
                    <w:sz w:val="20"/>
                    <w:szCs w:val="22"/>
                  </w:rPr>
                  <w:t>☐</w:t>
                </w:r>
              </w:sdtContent>
            </w:sdt>
            <w:r w:rsidR="00CA0C56" w:rsidRPr="00E40994">
              <w:rPr>
                <w:rFonts w:ascii="Arial" w:hAnsi="Arial"/>
                <w:color w:val="auto"/>
                <w:sz w:val="20"/>
                <w:szCs w:val="22"/>
              </w:rPr>
              <w:t xml:space="preserve"> </w:t>
            </w:r>
            <w:r w:rsidRPr="00AA3BCC">
              <w:rPr>
                <w:rFonts w:ascii="Arial" w:hAnsi="Arial"/>
                <w:color w:val="auto"/>
                <w:sz w:val="20"/>
                <w:szCs w:val="22"/>
              </w:rPr>
              <w:t>continuously</w:t>
            </w:r>
            <w:r w:rsidR="00CA0C56" w:rsidRPr="00E40994">
              <w:rPr>
                <w:rFonts w:ascii="Arial" w:hAnsi="Arial"/>
                <w:color w:val="auto"/>
                <w:sz w:val="20"/>
                <w:szCs w:val="22"/>
              </w:rPr>
              <w:br/>
            </w:r>
            <w:sdt>
              <w:sdtPr>
                <w:rPr>
                  <w:rFonts w:ascii="Segoe UI Symbol" w:hAnsi="Segoe UI Symbol" w:cs="Segoe UI Symbol"/>
                  <w:color w:val="auto"/>
                  <w:sz w:val="20"/>
                  <w:szCs w:val="22"/>
                </w:rPr>
                <w:id w:val="444816089"/>
                <w14:checkbox>
                  <w14:checked w14:val="0"/>
                  <w14:checkedState w14:val="2612" w14:font="MS Gothic"/>
                  <w14:uncheckedState w14:val="2610" w14:font="MS Gothic"/>
                </w14:checkbox>
              </w:sdtPr>
              <w:sdtEndPr/>
              <w:sdtContent>
                <w:r w:rsidR="00DD1AB7">
                  <w:rPr>
                    <w:rFonts w:ascii="MS Gothic" w:eastAsia="MS Gothic" w:hAnsi="MS Gothic" w:cs="Segoe UI Symbol" w:hint="eastAsia"/>
                    <w:color w:val="auto"/>
                    <w:sz w:val="20"/>
                    <w:szCs w:val="22"/>
                  </w:rPr>
                  <w:t>☐</w:t>
                </w:r>
              </w:sdtContent>
            </w:sdt>
            <w:r w:rsidR="00CA0C56" w:rsidRPr="00E40994">
              <w:rPr>
                <w:rFonts w:ascii="Arial" w:hAnsi="Arial"/>
                <w:color w:val="auto"/>
                <w:sz w:val="20"/>
                <w:szCs w:val="22"/>
              </w:rPr>
              <w:t xml:space="preserve"> </w:t>
            </w:r>
            <w:r w:rsidRPr="00AA3BCC">
              <w:rPr>
                <w:rFonts w:ascii="Arial" w:hAnsi="Arial"/>
                <w:color w:val="auto"/>
                <w:sz w:val="20"/>
                <w:szCs w:val="22"/>
              </w:rPr>
              <w:t>after completion</w:t>
            </w:r>
          </w:p>
        </w:tc>
      </w:tr>
      <w:tr w:rsidR="00CA0C56" w:rsidRPr="00DC3C44" w14:paraId="225FB4E5" w14:textId="77777777" w:rsidTr="003D2054">
        <w:trPr>
          <w:cantSplit/>
        </w:trPr>
        <w:tc>
          <w:tcPr>
            <w:tcW w:w="562" w:type="dxa"/>
          </w:tcPr>
          <w:p w14:paraId="7449BF5A" w14:textId="2619234C"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2.6</w:t>
            </w:r>
          </w:p>
        </w:tc>
        <w:tc>
          <w:tcPr>
            <w:tcW w:w="9406" w:type="dxa"/>
          </w:tcPr>
          <w:p w14:paraId="4C3EDAE1" w14:textId="7E65950F" w:rsidR="00CA0C56" w:rsidRPr="009A0D17" w:rsidRDefault="00AA3BCC" w:rsidP="00CA0C56">
            <w:pPr>
              <w:suppressAutoHyphens w:val="0"/>
              <w:autoSpaceDE w:val="0"/>
              <w:spacing w:before="16" w:after="16"/>
              <w:rPr>
                <w:rFonts w:ascii="Arial" w:hAnsi="Arial"/>
                <w:color w:val="auto"/>
                <w:sz w:val="20"/>
                <w:szCs w:val="22"/>
                <w:lang w:val="en-GB"/>
              </w:rPr>
            </w:pPr>
            <w:r w:rsidRPr="009A0D17">
              <w:rPr>
                <w:rFonts w:ascii="Arial" w:hAnsi="Arial"/>
                <w:color w:val="auto"/>
                <w:sz w:val="20"/>
                <w:szCs w:val="22"/>
                <w:lang w:val="en-GB"/>
              </w:rPr>
              <w:t>What are the typical material quantities per processing unit?</w:t>
            </w:r>
            <w:r w:rsidR="00CA0C56" w:rsidRPr="009A0D17">
              <w:rPr>
                <w:rFonts w:ascii="Arial" w:hAnsi="Arial"/>
                <w:color w:val="auto"/>
                <w:sz w:val="20"/>
                <w:szCs w:val="22"/>
                <w:lang w:val="en-GB"/>
              </w:rPr>
              <w:br/>
            </w:r>
            <w:sdt>
              <w:sdtPr>
                <w:rPr>
                  <w:rFonts w:ascii="Segoe UI Symbol" w:hAnsi="Segoe UI Symbol" w:cs="Segoe UI Symbol"/>
                  <w:color w:val="auto"/>
                  <w:sz w:val="20"/>
                  <w:szCs w:val="22"/>
                  <w:lang w:val="en-GB"/>
                </w:rPr>
                <w:id w:val="840351948"/>
                <w14:checkbox>
                  <w14:checked w14:val="0"/>
                  <w14:checkedState w14:val="2612" w14:font="MS Gothic"/>
                  <w14:uncheckedState w14:val="2610" w14:font="MS Gothic"/>
                </w14:checkbox>
              </w:sdtPr>
              <w:sdtEndPr/>
              <w:sdtContent>
                <w:r w:rsidR="00DD1AB7">
                  <w:rPr>
                    <w:rFonts w:ascii="MS Gothic" w:eastAsia="MS Gothic" w:hAnsi="MS Gothic" w:cs="Segoe UI Symbol" w:hint="eastAsia"/>
                    <w:color w:val="auto"/>
                    <w:sz w:val="20"/>
                    <w:szCs w:val="22"/>
                    <w:lang w:val="en-GB"/>
                  </w:rPr>
                  <w:t>☐</w:t>
                </w:r>
              </w:sdtContent>
            </w:sdt>
            <w:r w:rsidR="00CA0C56" w:rsidRPr="009A0D17">
              <w:rPr>
                <w:rFonts w:ascii="Arial" w:hAnsi="Arial"/>
                <w:color w:val="auto"/>
                <w:sz w:val="20"/>
                <w:szCs w:val="22"/>
                <w:lang w:val="en-GB"/>
              </w:rPr>
              <w:t xml:space="preserve"> </w:t>
            </w:r>
            <w:r w:rsidRPr="009A0D17">
              <w:rPr>
                <w:lang w:val="en-GB"/>
              </w:rPr>
              <w:t xml:space="preserve"> </w:t>
            </w:r>
            <w:r w:rsidRPr="009A0D17">
              <w:rPr>
                <w:rFonts w:ascii="Arial" w:hAnsi="Arial"/>
                <w:color w:val="auto"/>
                <w:sz w:val="20"/>
                <w:szCs w:val="22"/>
                <w:lang w:val="en-GB"/>
              </w:rPr>
              <w:t xml:space="preserve">Small, defined quantities </w:t>
            </w:r>
            <w:r w:rsidR="00CA0C56" w:rsidRPr="009A0D17">
              <w:rPr>
                <w:rFonts w:ascii="Arial" w:hAnsi="Arial"/>
                <w:color w:val="auto"/>
                <w:sz w:val="20"/>
                <w:szCs w:val="22"/>
                <w:lang w:val="en-GB"/>
              </w:rPr>
              <w:br/>
            </w:r>
            <w:sdt>
              <w:sdtPr>
                <w:rPr>
                  <w:rFonts w:ascii="Segoe UI Symbol" w:hAnsi="Segoe UI Symbol" w:cs="Segoe UI Symbol"/>
                  <w:color w:val="auto"/>
                  <w:sz w:val="20"/>
                  <w:szCs w:val="22"/>
                  <w:lang w:val="en-GB"/>
                </w:rPr>
                <w:id w:val="868412062"/>
                <w14:checkbox>
                  <w14:checked w14:val="0"/>
                  <w14:checkedState w14:val="2612" w14:font="MS Gothic"/>
                  <w14:uncheckedState w14:val="2610" w14:font="MS Gothic"/>
                </w14:checkbox>
              </w:sdtPr>
              <w:sdtEndPr/>
              <w:sdtContent>
                <w:r w:rsidR="00DD1AB7">
                  <w:rPr>
                    <w:rFonts w:ascii="MS Gothic" w:eastAsia="MS Gothic" w:hAnsi="MS Gothic" w:cs="Segoe UI Symbol" w:hint="eastAsia"/>
                    <w:color w:val="auto"/>
                    <w:sz w:val="20"/>
                    <w:szCs w:val="22"/>
                    <w:lang w:val="en-GB"/>
                  </w:rPr>
                  <w:t>☐</w:t>
                </w:r>
              </w:sdtContent>
            </w:sdt>
            <w:r w:rsidR="00CA0C56" w:rsidRPr="009A0D17">
              <w:rPr>
                <w:rFonts w:ascii="Arial" w:hAnsi="Arial"/>
                <w:color w:val="auto"/>
                <w:sz w:val="20"/>
                <w:szCs w:val="22"/>
                <w:lang w:val="en-GB"/>
              </w:rPr>
              <w:t xml:space="preserve"> </w:t>
            </w:r>
            <w:r w:rsidRPr="009A0D17">
              <w:rPr>
                <w:rFonts w:ascii="Arial" w:hAnsi="Arial"/>
                <w:color w:val="auto"/>
                <w:sz w:val="20"/>
                <w:szCs w:val="22"/>
                <w:lang w:val="en-GB"/>
              </w:rPr>
              <w:t>Large, continuous quantities</w:t>
            </w:r>
          </w:p>
        </w:tc>
      </w:tr>
      <w:tr w:rsidR="00CA0C56" w:rsidRPr="00A936D9" w14:paraId="4743D08F" w14:textId="77777777" w:rsidTr="003D2054">
        <w:trPr>
          <w:cantSplit/>
        </w:trPr>
        <w:tc>
          <w:tcPr>
            <w:tcW w:w="562" w:type="dxa"/>
          </w:tcPr>
          <w:p w14:paraId="4BB347BA" w14:textId="40AF4EDF"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2.7</w:t>
            </w:r>
          </w:p>
        </w:tc>
        <w:tc>
          <w:tcPr>
            <w:tcW w:w="9406" w:type="dxa"/>
          </w:tcPr>
          <w:p w14:paraId="2637EB18" w14:textId="77777777" w:rsidR="00AA3BCC" w:rsidRPr="009A0D17" w:rsidRDefault="00AA3BCC" w:rsidP="00CA0C56">
            <w:pPr>
              <w:suppressAutoHyphens w:val="0"/>
              <w:autoSpaceDE w:val="0"/>
              <w:spacing w:before="16" w:after="16"/>
              <w:rPr>
                <w:rFonts w:ascii="Arial" w:hAnsi="Arial"/>
                <w:color w:val="auto"/>
                <w:sz w:val="20"/>
                <w:szCs w:val="22"/>
                <w:lang w:val="en-GB"/>
              </w:rPr>
            </w:pPr>
            <w:r w:rsidRPr="009A0D17">
              <w:rPr>
                <w:rFonts w:ascii="Arial" w:hAnsi="Arial"/>
                <w:color w:val="auto"/>
                <w:sz w:val="20"/>
                <w:szCs w:val="22"/>
                <w:lang w:val="en-GB"/>
              </w:rPr>
              <w:t>Can you provide a flowchart or material flow diagram showing whether the material is processed continuously or in batches?</w:t>
            </w:r>
          </w:p>
          <w:p w14:paraId="37D37BDE" w14:textId="6BB1FCB0" w:rsidR="00CA0C56" w:rsidRPr="00E40994" w:rsidRDefault="00CA0C56" w:rsidP="00CA0C56">
            <w:pPr>
              <w:suppressAutoHyphens w:val="0"/>
              <w:autoSpaceDE w:val="0"/>
              <w:spacing w:before="16" w:after="16"/>
              <w:rPr>
                <w:rFonts w:ascii="Arial" w:hAnsi="Arial"/>
                <w:color w:val="auto"/>
                <w:sz w:val="20"/>
                <w:szCs w:val="22"/>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3F6002C2" w14:textId="77777777" w:rsidTr="003D2054">
        <w:trPr>
          <w:cantSplit/>
        </w:trPr>
        <w:tc>
          <w:tcPr>
            <w:tcW w:w="562" w:type="dxa"/>
          </w:tcPr>
          <w:p w14:paraId="62B61802" w14:textId="77777777" w:rsidR="00CA0C56" w:rsidRDefault="00CA0C56" w:rsidP="00CA0C56">
            <w:pPr>
              <w:suppressAutoHyphens w:val="0"/>
              <w:autoSpaceDE w:val="0"/>
              <w:spacing w:before="16" w:after="16"/>
              <w:rPr>
                <w:rFonts w:ascii="Arial" w:hAnsi="Arial"/>
                <w:color w:val="auto"/>
                <w:sz w:val="20"/>
                <w:szCs w:val="22"/>
              </w:rPr>
            </w:pPr>
          </w:p>
        </w:tc>
        <w:tc>
          <w:tcPr>
            <w:tcW w:w="9406" w:type="dxa"/>
          </w:tcPr>
          <w:p w14:paraId="7EC3FA23" w14:textId="77777777" w:rsidR="00CA0C56" w:rsidRPr="00E40994" w:rsidRDefault="00CA0C56" w:rsidP="00CA0C56">
            <w:pPr>
              <w:suppressAutoHyphens w:val="0"/>
              <w:autoSpaceDE w:val="0"/>
              <w:spacing w:before="16" w:after="16"/>
              <w:rPr>
                <w:rFonts w:ascii="Arial" w:hAnsi="Arial"/>
                <w:color w:val="auto"/>
                <w:sz w:val="20"/>
                <w:szCs w:val="22"/>
              </w:rPr>
            </w:pPr>
          </w:p>
        </w:tc>
      </w:tr>
      <w:tr w:rsidR="00CA0C56" w:rsidRPr="00BD7278" w14:paraId="29EF8AFF" w14:textId="77777777" w:rsidTr="003D2054">
        <w:trPr>
          <w:cantSplit/>
        </w:trPr>
        <w:tc>
          <w:tcPr>
            <w:tcW w:w="562" w:type="dxa"/>
          </w:tcPr>
          <w:p w14:paraId="7A83EB81" w14:textId="19F68B0C" w:rsidR="00CA0C56" w:rsidRPr="00CA0C56" w:rsidRDefault="00CA0C56" w:rsidP="00CA0C56">
            <w:pPr>
              <w:suppressAutoHyphens w:val="0"/>
              <w:autoSpaceDE w:val="0"/>
              <w:spacing w:before="16" w:after="16"/>
              <w:rPr>
                <w:rFonts w:ascii="Arial" w:hAnsi="Arial"/>
                <w:b/>
                <w:bCs/>
                <w:color w:val="auto"/>
                <w:sz w:val="20"/>
                <w:szCs w:val="22"/>
              </w:rPr>
            </w:pPr>
            <w:r w:rsidRPr="00CA0C56">
              <w:rPr>
                <w:rFonts w:ascii="Arial" w:hAnsi="Arial"/>
                <w:b/>
                <w:bCs/>
                <w:color w:val="auto"/>
                <w:sz w:val="20"/>
                <w:szCs w:val="22"/>
              </w:rPr>
              <w:t>3.</w:t>
            </w:r>
          </w:p>
        </w:tc>
        <w:tc>
          <w:tcPr>
            <w:tcW w:w="9406" w:type="dxa"/>
          </w:tcPr>
          <w:p w14:paraId="65AAFBB9" w14:textId="77777777" w:rsidR="009F35AE" w:rsidRDefault="005F5504" w:rsidP="00CA0C56">
            <w:pPr>
              <w:suppressAutoHyphens w:val="0"/>
              <w:autoSpaceDE w:val="0"/>
              <w:spacing w:before="16" w:after="16"/>
              <w:rPr>
                <w:rFonts w:ascii="Arial" w:hAnsi="Arial"/>
                <w:color w:val="auto"/>
                <w:sz w:val="20"/>
                <w:szCs w:val="22"/>
                <w:lang w:val="en-GB"/>
              </w:rPr>
            </w:pPr>
            <w:r w:rsidRPr="009A0D17">
              <w:rPr>
                <w:rFonts w:ascii="Arial" w:hAnsi="Arial"/>
                <w:b/>
                <w:bCs/>
                <w:color w:val="auto"/>
                <w:sz w:val="20"/>
                <w:szCs w:val="22"/>
                <w:lang w:val="en-GB"/>
              </w:rPr>
              <w:t>List of all suppliers</w:t>
            </w:r>
            <w:r w:rsidRPr="009A0D17">
              <w:rPr>
                <w:rFonts w:ascii="Arial" w:hAnsi="Arial"/>
                <w:b/>
                <w:bCs/>
                <w:color w:val="auto"/>
                <w:sz w:val="20"/>
                <w:szCs w:val="22"/>
                <w:lang w:val="en-GB"/>
              </w:rPr>
              <w:br/>
            </w:r>
            <w:r w:rsidRPr="009A0D17">
              <w:rPr>
                <w:rFonts w:ascii="Arial" w:hAnsi="Arial"/>
                <w:color w:val="auto"/>
                <w:sz w:val="20"/>
                <w:szCs w:val="22"/>
                <w:lang w:val="en-GB"/>
              </w:rPr>
              <w:t>Please provide us with all your suppliers who carry out material collection or concentration. These suppliers do not need to be certified, but they may choose to become certified.</w:t>
            </w:r>
          </w:p>
          <w:p w14:paraId="31EE9C51" w14:textId="213FAEC6" w:rsidR="00BD7278" w:rsidRPr="009A0D17" w:rsidRDefault="00BD7278" w:rsidP="00CA0C56">
            <w:pPr>
              <w:suppressAutoHyphens w:val="0"/>
              <w:autoSpaceDE w:val="0"/>
              <w:spacing w:before="16" w:after="16"/>
              <w:rPr>
                <w:rFonts w:ascii="Arial" w:hAnsi="Arial"/>
                <w:color w:val="auto"/>
                <w:sz w:val="20"/>
                <w:szCs w:val="22"/>
                <w:lang w:val="en-GB"/>
              </w:rPr>
            </w:pPr>
            <w:r w:rsidRPr="00BD7278">
              <w:rPr>
                <w:rFonts w:ascii="Arial" w:hAnsi="Arial"/>
                <w:color w:val="EE0000"/>
                <w:sz w:val="20"/>
                <w:szCs w:val="22"/>
                <w:lang w:val="en-GB"/>
              </w:rPr>
              <w:t>Important information: According to the Textile Exchange Policy, a certain percentage of all suppliers must be audited and verified. Any costs associated with this audit will be charged to you, our customer. You will be informed about the audit in a timely manner. All suppliers must agree to provide all necessary data during the audit.</w:t>
            </w:r>
          </w:p>
        </w:tc>
      </w:tr>
      <w:tr w:rsidR="00CA0C56" w:rsidRPr="00A936D9" w14:paraId="26683AC4" w14:textId="77777777" w:rsidTr="003D2054">
        <w:trPr>
          <w:cantSplit/>
        </w:trPr>
        <w:tc>
          <w:tcPr>
            <w:tcW w:w="562" w:type="dxa"/>
          </w:tcPr>
          <w:p w14:paraId="4E0B3B4D" w14:textId="0241473D"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3.1</w:t>
            </w:r>
          </w:p>
        </w:tc>
        <w:tc>
          <w:tcPr>
            <w:tcW w:w="9406" w:type="dxa"/>
          </w:tcPr>
          <w:p w14:paraId="1FEEC780" w14:textId="43E0968B" w:rsidR="00CA0C56" w:rsidRPr="00E40994" w:rsidRDefault="00CA0C56" w:rsidP="00CA0C56">
            <w:pPr>
              <w:suppressAutoHyphens w:val="0"/>
              <w:autoSpaceDE w:val="0"/>
              <w:spacing w:before="16" w:after="16"/>
              <w:rPr>
                <w:rFonts w:ascii="Arial" w:hAnsi="Arial"/>
                <w:b/>
                <w:bCs/>
                <w:color w:val="auto"/>
                <w:sz w:val="20"/>
                <w:szCs w:val="22"/>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68688F0F" w14:textId="77777777" w:rsidTr="003D2054">
        <w:trPr>
          <w:cantSplit/>
        </w:trPr>
        <w:tc>
          <w:tcPr>
            <w:tcW w:w="562" w:type="dxa"/>
          </w:tcPr>
          <w:p w14:paraId="17CB350F" w14:textId="67313F74"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3.2</w:t>
            </w:r>
          </w:p>
        </w:tc>
        <w:tc>
          <w:tcPr>
            <w:tcW w:w="9406" w:type="dxa"/>
          </w:tcPr>
          <w:p w14:paraId="69BF3BDD" w14:textId="19FC3328" w:rsidR="00CA0C56" w:rsidRPr="00E40994" w:rsidRDefault="00CA0C56" w:rsidP="00CA0C56">
            <w:pPr>
              <w:suppressAutoHyphens w:val="0"/>
              <w:autoSpaceDE w:val="0"/>
              <w:spacing w:before="16" w:after="16"/>
              <w:rPr>
                <w:rFonts w:ascii="Arial" w:hAnsi="Arial"/>
                <w:b/>
                <w:bCs/>
                <w:color w:val="auto"/>
                <w:sz w:val="20"/>
                <w:szCs w:val="22"/>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246B55E6" w14:textId="77777777" w:rsidTr="003D2054">
        <w:trPr>
          <w:cantSplit/>
        </w:trPr>
        <w:tc>
          <w:tcPr>
            <w:tcW w:w="562" w:type="dxa"/>
          </w:tcPr>
          <w:p w14:paraId="344F49A6" w14:textId="0B8336F9"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3.3</w:t>
            </w:r>
          </w:p>
        </w:tc>
        <w:tc>
          <w:tcPr>
            <w:tcW w:w="9406" w:type="dxa"/>
          </w:tcPr>
          <w:p w14:paraId="60C94510" w14:textId="7B434524" w:rsidR="00CA0C56" w:rsidRPr="00E40994" w:rsidRDefault="00CA0C56" w:rsidP="00CA0C56">
            <w:pPr>
              <w:suppressAutoHyphens w:val="0"/>
              <w:autoSpaceDE w:val="0"/>
              <w:spacing w:before="16" w:after="16"/>
              <w:rPr>
                <w:rFonts w:ascii="Arial" w:hAnsi="Arial"/>
                <w:b/>
                <w:bCs/>
                <w:color w:val="auto"/>
                <w:sz w:val="20"/>
                <w:szCs w:val="22"/>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06B07253" w14:textId="77777777" w:rsidTr="003D2054">
        <w:trPr>
          <w:cantSplit/>
        </w:trPr>
        <w:tc>
          <w:tcPr>
            <w:tcW w:w="562" w:type="dxa"/>
          </w:tcPr>
          <w:p w14:paraId="29330A36" w14:textId="08EFB23A"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3.4</w:t>
            </w:r>
          </w:p>
        </w:tc>
        <w:tc>
          <w:tcPr>
            <w:tcW w:w="9406" w:type="dxa"/>
          </w:tcPr>
          <w:p w14:paraId="261B76FC" w14:textId="20AD8D71" w:rsidR="00CA0C56" w:rsidRPr="005B467E" w:rsidRDefault="00CA0C56" w:rsidP="00CA0C56">
            <w:pPr>
              <w:suppressAutoHyphens w:val="0"/>
              <w:autoSpaceDE w:val="0"/>
              <w:spacing w:before="16" w:after="16"/>
              <w:rPr>
                <w:rFonts w:ascii="Arial" w:hAnsi="Arial"/>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6A878AC6" w14:textId="77777777" w:rsidTr="003D2054">
        <w:trPr>
          <w:cantSplit/>
        </w:trPr>
        <w:tc>
          <w:tcPr>
            <w:tcW w:w="562" w:type="dxa"/>
          </w:tcPr>
          <w:p w14:paraId="6DF7A97C" w14:textId="2B2AB6A4"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3.5</w:t>
            </w:r>
          </w:p>
        </w:tc>
        <w:tc>
          <w:tcPr>
            <w:tcW w:w="9406" w:type="dxa"/>
          </w:tcPr>
          <w:p w14:paraId="512DF11B" w14:textId="3D17F60D" w:rsidR="00CA0C56" w:rsidRPr="005B467E" w:rsidRDefault="00CA0C56" w:rsidP="00CA0C56">
            <w:pPr>
              <w:suppressAutoHyphens w:val="0"/>
              <w:autoSpaceDE w:val="0"/>
              <w:spacing w:before="16" w:after="16"/>
              <w:rPr>
                <w:rFonts w:ascii="Arial" w:hAnsi="Arial"/>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305CE58C" w14:textId="77777777" w:rsidTr="003D2054">
        <w:trPr>
          <w:cantSplit/>
        </w:trPr>
        <w:tc>
          <w:tcPr>
            <w:tcW w:w="562" w:type="dxa"/>
          </w:tcPr>
          <w:p w14:paraId="41FE89AE" w14:textId="77777777" w:rsidR="00CA0C56" w:rsidRDefault="00CA0C56" w:rsidP="00CA0C56">
            <w:pPr>
              <w:suppressAutoHyphens w:val="0"/>
              <w:autoSpaceDE w:val="0"/>
              <w:spacing w:before="16" w:after="16"/>
              <w:rPr>
                <w:rFonts w:ascii="Arial" w:hAnsi="Arial"/>
                <w:color w:val="auto"/>
                <w:sz w:val="20"/>
                <w:szCs w:val="22"/>
              </w:rPr>
            </w:pPr>
          </w:p>
        </w:tc>
        <w:tc>
          <w:tcPr>
            <w:tcW w:w="9406" w:type="dxa"/>
          </w:tcPr>
          <w:p w14:paraId="5CF4A4A3" w14:textId="77777777" w:rsidR="00CA0C56" w:rsidRPr="00E40994" w:rsidRDefault="00CA0C56" w:rsidP="00CA0C56">
            <w:pPr>
              <w:suppressAutoHyphens w:val="0"/>
              <w:autoSpaceDE w:val="0"/>
              <w:spacing w:before="16" w:after="16"/>
              <w:rPr>
                <w:rFonts w:ascii="Arial" w:hAnsi="Arial"/>
                <w:b/>
                <w:bCs/>
                <w:color w:val="auto"/>
                <w:sz w:val="20"/>
                <w:szCs w:val="22"/>
              </w:rPr>
            </w:pPr>
          </w:p>
        </w:tc>
      </w:tr>
      <w:tr w:rsidR="00CA0C56" w:rsidRPr="00BD7278" w14:paraId="749E5D3B" w14:textId="77777777" w:rsidTr="003D2054">
        <w:trPr>
          <w:cantSplit/>
        </w:trPr>
        <w:tc>
          <w:tcPr>
            <w:tcW w:w="562" w:type="dxa"/>
          </w:tcPr>
          <w:p w14:paraId="2F41C385" w14:textId="5B472DEF" w:rsidR="00CA0C56" w:rsidRPr="00CA0C56" w:rsidRDefault="00CA0C56" w:rsidP="00CA0C56">
            <w:pPr>
              <w:suppressAutoHyphens w:val="0"/>
              <w:autoSpaceDE w:val="0"/>
              <w:spacing w:before="16" w:after="16"/>
              <w:rPr>
                <w:rFonts w:ascii="Arial" w:hAnsi="Arial"/>
                <w:b/>
                <w:bCs/>
                <w:color w:val="auto"/>
                <w:sz w:val="20"/>
                <w:szCs w:val="22"/>
              </w:rPr>
            </w:pPr>
            <w:r w:rsidRPr="00CA0C56">
              <w:rPr>
                <w:rFonts w:ascii="Arial" w:hAnsi="Arial"/>
                <w:b/>
                <w:bCs/>
                <w:color w:val="auto"/>
                <w:sz w:val="20"/>
                <w:szCs w:val="22"/>
              </w:rPr>
              <w:t>4.</w:t>
            </w:r>
          </w:p>
        </w:tc>
        <w:tc>
          <w:tcPr>
            <w:tcW w:w="9406" w:type="dxa"/>
          </w:tcPr>
          <w:p w14:paraId="08F686CF" w14:textId="4E353AE7" w:rsidR="005F5504" w:rsidRPr="009A0D17" w:rsidRDefault="005F5504" w:rsidP="00CA0C56">
            <w:pPr>
              <w:suppressAutoHyphens w:val="0"/>
              <w:autoSpaceDE w:val="0"/>
              <w:spacing w:before="16" w:after="16"/>
              <w:rPr>
                <w:rFonts w:ascii="Arial" w:hAnsi="Arial"/>
                <w:color w:val="auto"/>
                <w:sz w:val="20"/>
                <w:szCs w:val="22"/>
                <w:lang w:val="en-GB"/>
              </w:rPr>
            </w:pPr>
            <w:r w:rsidRPr="009A0D17">
              <w:rPr>
                <w:rFonts w:ascii="Arial" w:hAnsi="Arial"/>
                <w:b/>
                <w:bCs/>
                <w:color w:val="auto"/>
                <w:sz w:val="20"/>
                <w:szCs w:val="22"/>
                <w:lang w:val="en-GB"/>
              </w:rPr>
              <w:t>Relevant documents</w:t>
            </w:r>
            <w:r w:rsidRPr="009A0D17">
              <w:rPr>
                <w:rFonts w:ascii="Arial" w:hAnsi="Arial"/>
                <w:b/>
                <w:bCs/>
                <w:color w:val="auto"/>
                <w:sz w:val="20"/>
                <w:szCs w:val="22"/>
                <w:lang w:val="en-GB"/>
              </w:rPr>
              <w:br/>
            </w:r>
            <w:r w:rsidRPr="009A0D17">
              <w:rPr>
                <w:rFonts w:ascii="Arial" w:hAnsi="Arial"/>
                <w:color w:val="auto"/>
                <w:sz w:val="20"/>
                <w:szCs w:val="22"/>
                <w:lang w:val="en-GB"/>
              </w:rPr>
              <w:t xml:space="preserve">You have received all documents from us, but they are also available for download on the Textile Exchange website: </w:t>
            </w:r>
            <w:hyperlink r:id="rId11" w:tgtFrame="_new" w:history="1">
              <w:r w:rsidRPr="009A0D17">
                <w:rPr>
                  <w:rStyle w:val="Hyperlink"/>
                  <w:rFonts w:ascii="Arial" w:hAnsi="Arial"/>
                  <w:sz w:val="20"/>
                  <w:szCs w:val="22"/>
                  <w:lang w:val="en-GB"/>
                </w:rPr>
                <w:t>https://textileexchange.org/recycled-claim-global-recycled-standard/</w:t>
              </w:r>
            </w:hyperlink>
            <w:r w:rsidRPr="009A0D17">
              <w:rPr>
                <w:rFonts w:ascii="Arial" w:hAnsi="Arial"/>
                <w:color w:val="auto"/>
                <w:sz w:val="20"/>
                <w:szCs w:val="22"/>
                <w:lang w:val="en-GB"/>
              </w:rPr>
              <w:br/>
              <w:t>Please ensure that you have read the documents and are familiar with their content.</w:t>
            </w:r>
          </w:p>
        </w:tc>
      </w:tr>
      <w:tr w:rsidR="00CA0C56" w:rsidRPr="00BD7278" w14:paraId="07589C91" w14:textId="77777777" w:rsidTr="003D2054">
        <w:trPr>
          <w:cantSplit/>
        </w:trPr>
        <w:tc>
          <w:tcPr>
            <w:tcW w:w="562" w:type="dxa"/>
          </w:tcPr>
          <w:p w14:paraId="0DC1AA31" w14:textId="77777777" w:rsidR="00CA0C56" w:rsidRPr="009A0D17" w:rsidRDefault="00CA0C56" w:rsidP="00CA0C56">
            <w:pPr>
              <w:suppressAutoHyphens w:val="0"/>
              <w:autoSpaceDE w:val="0"/>
              <w:spacing w:before="16" w:after="16"/>
              <w:rPr>
                <w:rFonts w:ascii="Arial" w:hAnsi="Arial"/>
                <w:color w:val="auto"/>
                <w:sz w:val="20"/>
                <w:szCs w:val="22"/>
                <w:lang w:val="en-GB"/>
              </w:rPr>
            </w:pPr>
          </w:p>
        </w:tc>
        <w:tc>
          <w:tcPr>
            <w:tcW w:w="9406" w:type="dxa"/>
          </w:tcPr>
          <w:p w14:paraId="4EAE6D4A" w14:textId="77777777" w:rsidR="00CA0C56" w:rsidRDefault="00CA0C56" w:rsidP="00CA0C56">
            <w:pPr>
              <w:suppressAutoHyphens w:val="0"/>
              <w:autoSpaceDE w:val="0"/>
              <w:spacing w:before="16" w:after="16"/>
              <w:rPr>
                <w:rFonts w:ascii="Arial" w:hAnsi="Arial"/>
                <w:color w:val="auto"/>
                <w:sz w:val="20"/>
                <w:szCs w:val="22"/>
                <w:lang w:val="en-GB"/>
              </w:rPr>
            </w:pPr>
            <w:r w:rsidRPr="009F35AE">
              <w:rPr>
                <w:rFonts w:ascii="Arial" w:hAnsi="Arial"/>
                <w:color w:val="auto"/>
                <w:sz w:val="20"/>
                <w:szCs w:val="22"/>
                <w:lang w:val="en-GB"/>
              </w:rPr>
              <w:t>13-0-3-1_EN_CCS-101-V3.1-Content-Claim-Standard_Inf</w:t>
            </w:r>
          </w:p>
          <w:p w14:paraId="19CE3BE6" w14:textId="77777777" w:rsidR="009F35AE" w:rsidRPr="00A86359" w:rsidRDefault="009F35AE" w:rsidP="00CA0C56">
            <w:pPr>
              <w:suppressAutoHyphens w:val="0"/>
              <w:autoSpaceDE w:val="0"/>
              <w:spacing w:before="16" w:after="16"/>
              <w:rPr>
                <w:rFonts w:ascii="Arial" w:hAnsi="Arial"/>
                <w:color w:val="auto"/>
                <w:sz w:val="20"/>
                <w:szCs w:val="22"/>
                <w:lang w:val="en-GB"/>
              </w:rPr>
            </w:pPr>
            <w:r w:rsidRPr="00A86359">
              <w:rPr>
                <w:rFonts w:ascii="Arial" w:hAnsi="Arial"/>
                <w:color w:val="auto"/>
                <w:sz w:val="20"/>
                <w:szCs w:val="22"/>
                <w:lang w:val="en-GB"/>
              </w:rPr>
              <w:t>13-0-3-2_EN_CCS-201-V3.1-CCS-User-Manual_Inf</w:t>
            </w:r>
          </w:p>
          <w:p w14:paraId="27C540BC" w14:textId="77777777" w:rsidR="009F35AE" w:rsidRPr="009A0D17" w:rsidRDefault="009F35AE" w:rsidP="00CA0C56">
            <w:pPr>
              <w:suppressAutoHyphens w:val="0"/>
              <w:autoSpaceDE w:val="0"/>
              <w:spacing w:before="16" w:after="16"/>
              <w:rPr>
                <w:rFonts w:ascii="Arial" w:hAnsi="Arial"/>
                <w:color w:val="auto"/>
                <w:sz w:val="20"/>
                <w:szCs w:val="22"/>
                <w:lang w:val="en-GB"/>
              </w:rPr>
            </w:pPr>
            <w:r w:rsidRPr="009A0D17">
              <w:rPr>
                <w:rFonts w:ascii="Arial" w:hAnsi="Arial"/>
                <w:color w:val="auto"/>
                <w:sz w:val="20"/>
                <w:szCs w:val="22"/>
                <w:lang w:val="en-GB"/>
              </w:rPr>
              <w:t>13-0-6-2_EN_GRS-201-V4.2-Implementation-Manual_Inf</w:t>
            </w:r>
          </w:p>
          <w:p w14:paraId="01CE905B" w14:textId="77777777" w:rsidR="009F35AE" w:rsidRPr="009A0D17" w:rsidRDefault="009F35AE" w:rsidP="00CA0C56">
            <w:pPr>
              <w:suppressAutoHyphens w:val="0"/>
              <w:autoSpaceDE w:val="0"/>
              <w:spacing w:before="16" w:after="16"/>
              <w:rPr>
                <w:rFonts w:ascii="Arial" w:hAnsi="Arial"/>
                <w:color w:val="auto"/>
                <w:sz w:val="20"/>
                <w:szCs w:val="22"/>
                <w:lang w:val="en-GB"/>
              </w:rPr>
            </w:pPr>
            <w:r w:rsidRPr="009A0D17">
              <w:rPr>
                <w:rFonts w:ascii="Arial" w:hAnsi="Arial"/>
                <w:color w:val="auto"/>
                <w:sz w:val="20"/>
                <w:szCs w:val="22"/>
                <w:lang w:val="en-GB"/>
              </w:rPr>
              <w:t>13-0-5-1_EN_RCS-101-V2.0-Recycled-Claim-Standard_Inf</w:t>
            </w:r>
          </w:p>
          <w:p w14:paraId="63C113A5" w14:textId="77777777" w:rsidR="009F35AE" w:rsidRPr="009A0D17" w:rsidRDefault="009F35AE" w:rsidP="00CA0C56">
            <w:pPr>
              <w:suppressAutoHyphens w:val="0"/>
              <w:autoSpaceDE w:val="0"/>
              <w:spacing w:before="16" w:after="16"/>
              <w:rPr>
                <w:rFonts w:ascii="Arial" w:hAnsi="Arial"/>
                <w:color w:val="auto"/>
                <w:sz w:val="20"/>
                <w:szCs w:val="22"/>
                <w:lang w:val="en-GB"/>
              </w:rPr>
            </w:pPr>
            <w:r w:rsidRPr="009A0D17">
              <w:rPr>
                <w:rFonts w:ascii="Arial" w:hAnsi="Arial"/>
                <w:color w:val="auto"/>
                <w:sz w:val="20"/>
                <w:szCs w:val="22"/>
                <w:lang w:val="en-GB"/>
              </w:rPr>
              <w:t>13-0-5-2_EN_RCS-201-V2.2-RCS-Implementation-Manual_Inf</w:t>
            </w:r>
          </w:p>
          <w:p w14:paraId="7F14AB0C" w14:textId="77777777" w:rsidR="009F35AE" w:rsidRDefault="009F35AE" w:rsidP="00CA0C56">
            <w:pPr>
              <w:suppressAutoHyphens w:val="0"/>
              <w:autoSpaceDE w:val="0"/>
              <w:spacing w:before="16" w:after="16"/>
              <w:rPr>
                <w:rFonts w:ascii="Arial" w:hAnsi="Arial"/>
                <w:color w:val="auto"/>
                <w:sz w:val="20"/>
                <w:szCs w:val="22"/>
                <w:lang w:val="en-GB"/>
              </w:rPr>
            </w:pPr>
            <w:r w:rsidRPr="009F35AE">
              <w:rPr>
                <w:rFonts w:ascii="Arial" w:hAnsi="Arial"/>
                <w:color w:val="auto"/>
                <w:sz w:val="20"/>
                <w:szCs w:val="22"/>
                <w:lang w:val="en-GB"/>
              </w:rPr>
              <w:t>13-0-6-3_EN_GRS-202-V2.0-Guide-to-Recycled-Materials</w:t>
            </w:r>
          </w:p>
          <w:p w14:paraId="59AAC51C" w14:textId="56F2FA79" w:rsidR="009F35AE" w:rsidRPr="009F35AE" w:rsidRDefault="009F35AE" w:rsidP="00CA0C56">
            <w:pPr>
              <w:suppressAutoHyphens w:val="0"/>
              <w:autoSpaceDE w:val="0"/>
              <w:spacing w:before="16" w:after="16"/>
              <w:rPr>
                <w:rFonts w:ascii="Arial" w:hAnsi="Arial"/>
                <w:color w:val="auto"/>
                <w:sz w:val="20"/>
                <w:szCs w:val="22"/>
                <w:lang w:val="en-GB"/>
              </w:rPr>
            </w:pPr>
            <w:r w:rsidRPr="009F35AE">
              <w:rPr>
                <w:rFonts w:ascii="Arial" w:hAnsi="Arial"/>
                <w:color w:val="auto"/>
                <w:sz w:val="20"/>
                <w:szCs w:val="22"/>
                <w:lang w:val="en-GB"/>
              </w:rPr>
              <w:t>13-0-3-14_EN_CCS-105-V3.1-Policy-for-Alternative-Volume-Reconciliation-VR2_Inf</w:t>
            </w:r>
          </w:p>
        </w:tc>
      </w:tr>
    </w:tbl>
    <w:p w14:paraId="20AF19DE" w14:textId="46AD310E" w:rsidR="00433FEE" w:rsidRPr="00433FEE" w:rsidRDefault="0093319B" w:rsidP="00BE4717">
      <w:pPr>
        <w:pStyle w:val="BodyTextIndent"/>
        <w:suppressAutoHyphens w:val="0"/>
        <w:spacing w:after="120"/>
        <w:ind w:left="0"/>
        <w:rPr>
          <w:sz w:val="16"/>
          <w:szCs w:val="16"/>
        </w:rPr>
      </w:pPr>
      <w:r w:rsidRPr="009F35AE">
        <w:rPr>
          <w:i w:val="0"/>
          <w:sz w:val="20"/>
        </w:rPr>
        <w:t xml:space="preserve"> </w:t>
      </w:r>
    </w:p>
    <w:p w14:paraId="6F1081B1" w14:textId="37E0CB8F" w:rsidR="008337D6" w:rsidRPr="009A0D17" w:rsidRDefault="005F5504" w:rsidP="00B42D6D">
      <w:pPr>
        <w:pStyle w:val="Header"/>
        <w:tabs>
          <w:tab w:val="left" w:pos="4320"/>
        </w:tabs>
        <w:suppressAutoHyphens w:val="0"/>
        <w:jc w:val="both"/>
        <w:rPr>
          <w:rFonts w:ascii="Arial" w:hAnsi="Arial"/>
          <w:color w:val="auto"/>
          <w:sz w:val="20"/>
          <w:lang w:val="en-GB"/>
        </w:rPr>
      </w:pPr>
      <w:r w:rsidRPr="009A0D17">
        <w:rPr>
          <w:rFonts w:ascii="Arial" w:hAnsi="Arial"/>
          <w:color w:val="auto"/>
          <w:sz w:val="20"/>
          <w:lang w:val="en-GB"/>
        </w:rPr>
        <w:t>I agree that this data may be processed for the purpose of responding to the request and any follow-up questions, including the preparation of offers by CERES-CERT AG. This consent can be revoked in writing by e-mail to textile-info@ceres-cert.de. The revocation does not affect the lawfulness of the processing carried out on the basis of the consent prior to its withdrawal. After signing a contract, the terms of the contract shall apply.</w:t>
      </w:r>
    </w:p>
    <w:p w14:paraId="7BD9E432" w14:textId="77777777" w:rsidR="008337D6" w:rsidRPr="009A0D17" w:rsidRDefault="008337D6" w:rsidP="00966698">
      <w:pPr>
        <w:pStyle w:val="Header"/>
        <w:tabs>
          <w:tab w:val="clear" w:pos="4536"/>
          <w:tab w:val="clear" w:pos="9072"/>
          <w:tab w:val="left" w:pos="4320"/>
        </w:tabs>
        <w:suppressAutoHyphens w:val="0"/>
        <w:rPr>
          <w:rFonts w:ascii="Arial" w:hAnsi="Arial"/>
          <w:color w:val="auto"/>
          <w:sz w:val="20"/>
          <w:lang w:val="en-GB"/>
        </w:rPr>
      </w:pPr>
    </w:p>
    <w:p w14:paraId="4B44DC96" w14:textId="77777777" w:rsidR="00966698" w:rsidRPr="009A0D17" w:rsidRDefault="00966698">
      <w:pPr>
        <w:tabs>
          <w:tab w:val="left" w:pos="4320"/>
        </w:tabs>
        <w:suppressAutoHyphens w:val="0"/>
        <w:rPr>
          <w:rFonts w:ascii="Arial" w:hAnsi="Arial"/>
          <w:sz w:val="20"/>
          <w:lang w:val="en-GB"/>
        </w:rPr>
      </w:pPr>
    </w:p>
    <w:p w14:paraId="663BDF49" w14:textId="4FA8E1A8" w:rsidR="008F5ED1" w:rsidRPr="005B467E" w:rsidRDefault="008F5ED1">
      <w:pPr>
        <w:tabs>
          <w:tab w:val="left" w:pos="4320"/>
        </w:tabs>
        <w:suppressAutoHyphens w:val="0"/>
        <w:rPr>
          <w:rFonts w:ascii="Arial" w:hAnsi="Arial"/>
          <w:sz w:val="20"/>
        </w:rPr>
      </w:pPr>
      <w:r w:rsidRPr="005B467E">
        <w:rPr>
          <w:rFonts w:ascii="Arial" w:hAnsi="Arial"/>
          <w:sz w:val="20"/>
        </w:rPr>
        <w:t>Da</w:t>
      </w:r>
      <w:r w:rsidR="005F5504">
        <w:rPr>
          <w:rFonts w:ascii="Arial" w:hAnsi="Arial"/>
          <w:sz w:val="20"/>
        </w:rPr>
        <w:t>te</w:t>
      </w:r>
      <w:r w:rsidRPr="005B467E">
        <w:rPr>
          <w:rFonts w:ascii="Arial" w:hAnsi="Arial"/>
          <w:sz w:val="20"/>
        </w:rPr>
        <w:t xml:space="preserve">:  </w:t>
      </w:r>
      <w:r w:rsidRPr="005B467E">
        <w:rPr>
          <w:rFonts w:ascii="Arial" w:hAnsi="Arial"/>
          <w:sz w:val="20"/>
        </w:rPr>
        <w:fldChar w:fldCharType="begin">
          <w:ffData>
            <w:name w:val="Text24"/>
            <w:enabled/>
            <w:calcOnExit w:val="0"/>
            <w:textInput/>
          </w:ffData>
        </w:fldChar>
      </w:r>
      <w:bookmarkStart w:id="0" w:name="Text24"/>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bookmarkEnd w:id="0"/>
      <w:r w:rsidRPr="005B467E">
        <w:rPr>
          <w:rFonts w:ascii="Arial" w:hAnsi="Arial"/>
          <w:sz w:val="20"/>
        </w:rPr>
        <w:t xml:space="preserve">      </w:t>
      </w:r>
      <w:r w:rsidR="008337D6">
        <w:rPr>
          <w:rFonts w:ascii="Arial" w:hAnsi="Arial"/>
          <w:sz w:val="20"/>
        </w:rPr>
        <w:t xml:space="preserve">                 </w:t>
      </w:r>
      <w:r w:rsidRPr="005B467E">
        <w:rPr>
          <w:rFonts w:ascii="Arial" w:hAnsi="Arial"/>
          <w:sz w:val="20"/>
        </w:rPr>
        <w:t xml:space="preserve">     </w:t>
      </w:r>
      <w:r w:rsidR="005F5504" w:rsidRPr="005F5504">
        <w:rPr>
          <w:rFonts w:ascii="Arial" w:hAnsi="Arial"/>
          <w:sz w:val="20"/>
        </w:rPr>
        <w:t>Signature &amp; Company Stamp</w:t>
      </w:r>
      <w:r w:rsidRPr="005B467E">
        <w:rPr>
          <w:rFonts w:ascii="Arial" w:hAnsi="Arial"/>
          <w:sz w:val="20"/>
        </w:rPr>
        <w:t xml:space="preserve">: </w:t>
      </w:r>
      <w:r w:rsidRPr="005B467E">
        <w:rPr>
          <w:rFonts w:ascii="Arial" w:hAnsi="Arial"/>
          <w:sz w:val="20"/>
        </w:rPr>
        <w:fldChar w:fldCharType="begin">
          <w:ffData>
            <w:name w:val="Text25"/>
            <w:enabled/>
            <w:calcOnExit w:val="0"/>
            <w:textInput/>
          </w:ffData>
        </w:fldChar>
      </w:r>
      <w:bookmarkStart w:id="1" w:name="Text25"/>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bookmarkEnd w:id="1"/>
    </w:p>
    <w:p w14:paraId="21F1DF45" w14:textId="77777777" w:rsidR="008F5ED1" w:rsidRDefault="008F5ED1">
      <w:pPr>
        <w:tabs>
          <w:tab w:val="left" w:pos="4320"/>
        </w:tabs>
        <w:suppressAutoHyphens w:val="0"/>
        <w:rPr>
          <w:rFonts w:ascii="Arial" w:hAnsi="Arial"/>
          <w:sz w:val="20"/>
        </w:rPr>
      </w:pPr>
    </w:p>
    <w:sectPr w:rsidR="008F5ED1" w:rsidSect="0024448E">
      <w:headerReference w:type="default" r:id="rId12"/>
      <w:footnotePr>
        <w:pos w:val="beneathText"/>
      </w:footnotePr>
      <w:pgSz w:w="11905" w:h="16837" w:code="9"/>
      <w:pgMar w:top="1021" w:right="1134" w:bottom="567" w:left="1134"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339361" w14:textId="77777777" w:rsidR="003D2E34" w:rsidRDefault="003D2E34">
      <w:r>
        <w:separator/>
      </w:r>
    </w:p>
  </w:endnote>
  <w:endnote w:type="continuationSeparator" w:id="0">
    <w:p w14:paraId="2EC27B88" w14:textId="77777777" w:rsidR="003D2E34" w:rsidRDefault="003D2E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HG Mincho Light J">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orndale">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4C7176" w14:textId="77777777" w:rsidR="003D2E34" w:rsidRDefault="003D2E34">
      <w:r>
        <w:separator/>
      </w:r>
    </w:p>
  </w:footnote>
  <w:footnote w:type="continuationSeparator" w:id="0">
    <w:p w14:paraId="7F82B938" w14:textId="77777777" w:rsidR="003D2E34" w:rsidRDefault="003D2E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256"/>
      <w:gridCol w:w="1579"/>
      <w:gridCol w:w="4962"/>
      <w:gridCol w:w="1417"/>
      <w:gridCol w:w="709"/>
    </w:tblGrid>
    <w:tr w:rsidR="0085505E" w14:paraId="356B8848" w14:textId="77777777" w:rsidTr="004F12CF">
      <w:trPr>
        <w:trHeight w:hRule="exact" w:val="397"/>
      </w:trPr>
      <w:tc>
        <w:tcPr>
          <w:tcW w:w="1256" w:type="dxa"/>
          <w:vAlign w:val="center"/>
        </w:tcPr>
        <w:p w14:paraId="030DF8FE" w14:textId="77777777" w:rsidR="0085505E" w:rsidRDefault="00BC1FDF">
          <w:pPr>
            <w:pStyle w:val="Header"/>
            <w:jc w:val="center"/>
            <w:rPr>
              <w:rFonts w:ascii="Arial" w:hAnsi="Arial"/>
              <w:bCs/>
              <w:sz w:val="20"/>
              <w:lang w:val="en-GB"/>
            </w:rPr>
          </w:pPr>
          <w:r>
            <w:rPr>
              <w:rFonts w:cs="Arial"/>
              <w:bCs/>
              <w:noProof/>
              <w:sz w:val="20"/>
              <w:lang w:val="de-AT" w:eastAsia="de-AT"/>
            </w:rPr>
            <w:drawing>
              <wp:inline distT="0" distB="0" distL="0" distR="0" wp14:anchorId="4E66EFCD" wp14:editId="72A3BC56">
                <wp:extent cx="618409" cy="173784"/>
                <wp:effectExtent l="0" t="0" r="0" b="0"/>
                <wp:docPr id="57676574" name="Bild 1" descr="logo ohn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ohne text"/>
                        <pic:cNvPicPr>
                          <a:picLocks noChangeAspect="1" noChangeArrowheads="1"/>
                        </pic:cNvPicPr>
                      </pic:nvPicPr>
                      <pic:blipFill rotWithShape="1">
                        <a:blip r:embed="rId1">
                          <a:extLst>
                            <a:ext uri="{28A0092B-C50C-407E-A947-70E740481C1C}">
                              <a14:useLocalDpi xmlns:a14="http://schemas.microsoft.com/office/drawing/2010/main" val="0"/>
                            </a:ext>
                          </a:extLst>
                        </a:blip>
                        <a:srcRect l="-9426" t="-7954" r="-13243" b="20644"/>
                        <a:stretch/>
                      </pic:blipFill>
                      <pic:spPr bwMode="auto">
                        <a:xfrm>
                          <a:off x="0" y="0"/>
                          <a:ext cx="621462" cy="17464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79" w:type="dxa"/>
          <w:vAlign w:val="center"/>
        </w:tcPr>
        <w:p w14:paraId="4A15C81E" w14:textId="33B0C1B9" w:rsidR="0085505E" w:rsidRDefault="00965474" w:rsidP="008F5ED1">
          <w:pPr>
            <w:pStyle w:val="Header"/>
            <w:jc w:val="center"/>
            <w:rPr>
              <w:rFonts w:ascii="Arial" w:hAnsi="Arial"/>
              <w:bCs/>
              <w:sz w:val="20"/>
              <w:lang w:val="en-GB"/>
            </w:rPr>
          </w:pPr>
          <w:r>
            <w:rPr>
              <w:rFonts w:ascii="Arial" w:hAnsi="Arial"/>
              <w:bCs/>
              <w:sz w:val="20"/>
              <w:lang w:val="en-GB"/>
            </w:rPr>
            <w:t>13-2-3</w:t>
          </w:r>
          <w:r w:rsidR="007162C5">
            <w:rPr>
              <w:rFonts w:ascii="Arial" w:hAnsi="Arial"/>
              <w:bCs/>
              <w:sz w:val="20"/>
              <w:lang w:val="en-GB"/>
            </w:rPr>
            <w:t>-1</w:t>
          </w:r>
          <w:r>
            <w:rPr>
              <w:rFonts w:ascii="Arial" w:hAnsi="Arial"/>
              <w:bCs/>
              <w:sz w:val="20"/>
              <w:lang w:val="en-GB"/>
            </w:rPr>
            <w:t>_</w:t>
          </w:r>
          <w:r w:rsidR="00C11A85">
            <w:rPr>
              <w:rFonts w:ascii="Arial" w:hAnsi="Arial"/>
              <w:bCs/>
              <w:sz w:val="20"/>
              <w:lang w:val="en-GB"/>
            </w:rPr>
            <w:t>EN</w:t>
          </w:r>
          <w:r w:rsidR="00A86359">
            <w:rPr>
              <w:rFonts w:ascii="Arial" w:hAnsi="Arial"/>
              <w:bCs/>
              <w:sz w:val="20"/>
              <w:lang w:val="en-GB"/>
            </w:rPr>
            <w:t xml:space="preserve"> F</w:t>
          </w:r>
        </w:p>
      </w:tc>
      <w:tc>
        <w:tcPr>
          <w:tcW w:w="4962" w:type="dxa"/>
          <w:vAlign w:val="center"/>
        </w:tcPr>
        <w:p w14:paraId="40AB084F" w14:textId="58FAA7D1" w:rsidR="0085505E" w:rsidRDefault="0085505E" w:rsidP="00F349C0">
          <w:pPr>
            <w:pStyle w:val="Header"/>
            <w:jc w:val="center"/>
            <w:rPr>
              <w:rFonts w:ascii="Arial" w:hAnsi="Arial"/>
              <w:sz w:val="20"/>
              <w:lang w:val="en-GB"/>
            </w:rPr>
          </w:pPr>
          <w:r>
            <w:rPr>
              <w:rFonts w:ascii="Arial" w:hAnsi="Arial"/>
              <w:bCs/>
              <w:iCs/>
              <w:sz w:val="20"/>
              <w:lang w:val="en-GB"/>
            </w:rPr>
            <w:t>A</w:t>
          </w:r>
          <w:r w:rsidR="00C11A85">
            <w:rPr>
              <w:rFonts w:ascii="Arial" w:hAnsi="Arial"/>
              <w:bCs/>
              <w:iCs/>
              <w:sz w:val="20"/>
              <w:lang w:val="en-GB"/>
            </w:rPr>
            <w:t>pplication form</w:t>
          </w:r>
          <w:r>
            <w:rPr>
              <w:rFonts w:ascii="Arial" w:hAnsi="Arial"/>
              <w:bCs/>
              <w:iCs/>
              <w:sz w:val="20"/>
              <w:lang w:val="en-GB"/>
            </w:rPr>
            <w:t xml:space="preserve"> </w:t>
          </w:r>
          <w:r w:rsidR="00F6054D">
            <w:rPr>
              <w:rFonts w:ascii="Arial" w:hAnsi="Arial"/>
              <w:bCs/>
              <w:iCs/>
              <w:sz w:val="20"/>
              <w:lang w:val="en-GB"/>
            </w:rPr>
            <w:t>Recycl</w:t>
          </w:r>
          <w:r w:rsidR="007162C5">
            <w:rPr>
              <w:rFonts w:ascii="Arial" w:hAnsi="Arial"/>
              <w:bCs/>
              <w:iCs/>
              <w:sz w:val="20"/>
              <w:lang w:val="en-GB"/>
            </w:rPr>
            <w:t>er</w:t>
          </w:r>
        </w:p>
      </w:tc>
      <w:tc>
        <w:tcPr>
          <w:tcW w:w="1417" w:type="dxa"/>
          <w:vAlign w:val="center"/>
        </w:tcPr>
        <w:p w14:paraId="7C6A8E45" w14:textId="793AA25F" w:rsidR="002315CF" w:rsidRPr="002315CF" w:rsidRDefault="00A86359" w:rsidP="00165D98">
          <w:pPr>
            <w:pStyle w:val="Header"/>
            <w:jc w:val="center"/>
            <w:rPr>
              <w:rStyle w:val="PageNumber"/>
              <w:rFonts w:ascii="Arial" w:hAnsi="Arial"/>
              <w:sz w:val="20"/>
              <w:lang w:val="en-GB"/>
            </w:rPr>
          </w:pPr>
          <w:r>
            <w:rPr>
              <w:rFonts w:ascii="Arial" w:hAnsi="Arial"/>
              <w:sz w:val="20"/>
              <w:lang w:val="en-GB"/>
            </w:rPr>
            <w:t xml:space="preserve">v </w:t>
          </w:r>
          <w:r w:rsidR="00BD7278">
            <w:rPr>
              <w:rFonts w:ascii="Arial" w:hAnsi="Arial"/>
              <w:sz w:val="20"/>
              <w:lang w:val="en-GB"/>
            </w:rPr>
            <w:t>16.03</w:t>
          </w:r>
          <w:r w:rsidR="00165D98">
            <w:rPr>
              <w:rFonts w:ascii="Arial" w:hAnsi="Arial"/>
              <w:sz w:val="20"/>
              <w:lang w:val="en-GB"/>
            </w:rPr>
            <w:t>.</w:t>
          </w:r>
          <w:r w:rsidR="009A3763">
            <w:rPr>
              <w:rFonts w:ascii="Arial" w:hAnsi="Arial"/>
              <w:sz w:val="20"/>
              <w:lang w:val="en-GB"/>
            </w:rPr>
            <w:t>202</w:t>
          </w:r>
          <w:r w:rsidR="008457C2">
            <w:rPr>
              <w:rFonts w:ascii="Arial" w:hAnsi="Arial"/>
              <w:sz w:val="20"/>
              <w:lang w:val="en-GB"/>
            </w:rPr>
            <w:t>6</w:t>
          </w:r>
        </w:p>
      </w:tc>
      <w:tc>
        <w:tcPr>
          <w:tcW w:w="709" w:type="dxa"/>
          <w:vAlign w:val="center"/>
        </w:tcPr>
        <w:p w14:paraId="1EE0E986" w14:textId="415235D1" w:rsidR="0085505E" w:rsidRDefault="0085505E">
          <w:pPr>
            <w:pStyle w:val="Header"/>
            <w:jc w:val="center"/>
            <w:rPr>
              <w:rFonts w:ascii="Arial" w:hAnsi="Arial"/>
              <w:b/>
              <w:sz w:val="28"/>
              <w:lang w:val="en-GB"/>
            </w:rPr>
          </w:pPr>
          <w:r>
            <w:rPr>
              <w:rStyle w:val="PageNumber"/>
              <w:rFonts w:ascii="Arial" w:hAnsi="Arial"/>
              <w:sz w:val="20"/>
            </w:rPr>
            <w:fldChar w:fldCharType="begin"/>
          </w:r>
          <w:r>
            <w:rPr>
              <w:rStyle w:val="PageNumber"/>
              <w:rFonts w:ascii="Arial" w:hAnsi="Arial"/>
              <w:sz w:val="20"/>
              <w:lang w:val="en-GB"/>
            </w:rPr>
            <w:instrText xml:space="preserve"> PAGE </w:instrText>
          </w:r>
          <w:r>
            <w:rPr>
              <w:rStyle w:val="PageNumber"/>
              <w:rFonts w:ascii="Arial" w:hAnsi="Arial"/>
              <w:sz w:val="20"/>
            </w:rPr>
            <w:fldChar w:fldCharType="separate"/>
          </w:r>
          <w:r w:rsidR="00DC3C44">
            <w:rPr>
              <w:rStyle w:val="PageNumber"/>
              <w:rFonts w:ascii="Arial" w:hAnsi="Arial"/>
              <w:noProof/>
              <w:sz w:val="20"/>
              <w:lang w:val="en-GB"/>
            </w:rPr>
            <w:t>1</w:t>
          </w:r>
          <w:r>
            <w:rPr>
              <w:rStyle w:val="PageNumber"/>
              <w:rFonts w:ascii="Arial" w:hAnsi="Arial"/>
              <w:sz w:val="20"/>
            </w:rPr>
            <w:fldChar w:fldCharType="end"/>
          </w:r>
          <w:r>
            <w:rPr>
              <w:rStyle w:val="PageNumber"/>
              <w:rFonts w:ascii="Arial" w:hAnsi="Arial"/>
              <w:sz w:val="20"/>
              <w:lang w:val="en-GB"/>
            </w:rPr>
            <w:t>/</w:t>
          </w:r>
          <w:r>
            <w:rPr>
              <w:rStyle w:val="PageNumber"/>
              <w:rFonts w:ascii="Arial" w:hAnsi="Arial"/>
              <w:sz w:val="20"/>
            </w:rPr>
            <w:fldChar w:fldCharType="begin"/>
          </w:r>
          <w:r>
            <w:rPr>
              <w:rStyle w:val="PageNumber"/>
              <w:rFonts w:ascii="Arial" w:hAnsi="Arial"/>
              <w:sz w:val="20"/>
              <w:lang w:val="en-GB"/>
            </w:rPr>
            <w:instrText xml:space="preserve"> NUMPAGES \*ARABIC </w:instrText>
          </w:r>
          <w:r>
            <w:rPr>
              <w:rStyle w:val="PageNumber"/>
              <w:rFonts w:ascii="Arial" w:hAnsi="Arial"/>
              <w:sz w:val="20"/>
            </w:rPr>
            <w:fldChar w:fldCharType="separate"/>
          </w:r>
          <w:r w:rsidR="00DC3C44">
            <w:rPr>
              <w:rStyle w:val="PageNumber"/>
              <w:rFonts w:ascii="Arial" w:hAnsi="Arial"/>
              <w:noProof/>
              <w:sz w:val="20"/>
              <w:lang w:val="en-GB"/>
            </w:rPr>
            <w:t>2</w:t>
          </w:r>
          <w:r>
            <w:rPr>
              <w:rStyle w:val="PageNumber"/>
              <w:rFonts w:ascii="Arial" w:hAnsi="Arial"/>
              <w:sz w:val="20"/>
            </w:rPr>
            <w:fldChar w:fldCharType="end"/>
          </w:r>
        </w:p>
      </w:tc>
    </w:tr>
  </w:tbl>
  <w:p w14:paraId="7957FA62" w14:textId="77777777" w:rsidR="0085505E" w:rsidRDefault="0085505E">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F7449"/>
    <w:multiLevelType w:val="hybridMultilevel"/>
    <w:tmpl w:val="B7804F9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43A1AF3"/>
    <w:multiLevelType w:val="multilevel"/>
    <w:tmpl w:val="12E8C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7B0654"/>
    <w:multiLevelType w:val="hybridMultilevel"/>
    <w:tmpl w:val="59D0ED82"/>
    <w:lvl w:ilvl="0" w:tplc="F09648A6">
      <w:start w:val="2"/>
      <w:numFmt w:val="bullet"/>
      <w:lvlText w:val=""/>
      <w:lvlJc w:val="left"/>
      <w:pPr>
        <w:ind w:left="720" w:hanging="360"/>
      </w:pPr>
      <w:rPr>
        <w:rFonts w:ascii="Symbol" w:eastAsia="HG Mincho Light J"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ocumentProtection w:edit="forms" w:enforcement="1" w:cryptProviderType="rsaAES" w:cryptAlgorithmClass="hash" w:cryptAlgorithmType="typeAny" w:cryptAlgorithmSid="14" w:cryptSpinCount="100000" w:hash="B3a+Xst8MbOVbRYnBhfUL6tFGYkwTnhy5oQ5KMmG0xKUx44oCCnpMHn7zOLj3mQyvZcMub57aS0nnk/kOHL4Eg==" w:salt="SnWvpNPxL2vy8IsfSuGuFg=="/>
  <w:defaultTabStop w:val="1250"/>
  <w:hyphenationZone w:val="142"/>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106"/>
    <w:rsid w:val="00004604"/>
    <w:rsid w:val="0002526E"/>
    <w:rsid w:val="0003063A"/>
    <w:rsid w:val="00052C8B"/>
    <w:rsid w:val="000619F9"/>
    <w:rsid w:val="000C2726"/>
    <w:rsid w:val="000F0743"/>
    <w:rsid w:val="00101A33"/>
    <w:rsid w:val="0011601D"/>
    <w:rsid w:val="00122C5C"/>
    <w:rsid w:val="001361CE"/>
    <w:rsid w:val="001423B5"/>
    <w:rsid w:val="00165D98"/>
    <w:rsid w:val="00190D7D"/>
    <w:rsid w:val="00194638"/>
    <w:rsid w:val="0019633F"/>
    <w:rsid w:val="001C0A46"/>
    <w:rsid w:val="001C500F"/>
    <w:rsid w:val="001C64AA"/>
    <w:rsid w:val="001D23AF"/>
    <w:rsid w:val="001F2864"/>
    <w:rsid w:val="001F54E2"/>
    <w:rsid w:val="00220CB1"/>
    <w:rsid w:val="002315CF"/>
    <w:rsid w:val="0024448E"/>
    <w:rsid w:val="0025089B"/>
    <w:rsid w:val="00252CFF"/>
    <w:rsid w:val="002601E5"/>
    <w:rsid w:val="00270B96"/>
    <w:rsid w:val="0027608F"/>
    <w:rsid w:val="00293E75"/>
    <w:rsid w:val="002D289A"/>
    <w:rsid w:val="002D657E"/>
    <w:rsid w:val="00307E30"/>
    <w:rsid w:val="00360125"/>
    <w:rsid w:val="003640D8"/>
    <w:rsid w:val="003773F1"/>
    <w:rsid w:val="003940E1"/>
    <w:rsid w:val="003A28D3"/>
    <w:rsid w:val="003A3D4D"/>
    <w:rsid w:val="003C1FB0"/>
    <w:rsid w:val="003D1077"/>
    <w:rsid w:val="003D1A13"/>
    <w:rsid w:val="003D2054"/>
    <w:rsid w:val="003D2E34"/>
    <w:rsid w:val="003D3113"/>
    <w:rsid w:val="003E458E"/>
    <w:rsid w:val="003F4706"/>
    <w:rsid w:val="00424243"/>
    <w:rsid w:val="00433FEE"/>
    <w:rsid w:val="00434CA9"/>
    <w:rsid w:val="00443CC8"/>
    <w:rsid w:val="004445B4"/>
    <w:rsid w:val="004637C4"/>
    <w:rsid w:val="004645CD"/>
    <w:rsid w:val="00466C76"/>
    <w:rsid w:val="004671E5"/>
    <w:rsid w:val="00471509"/>
    <w:rsid w:val="0047413D"/>
    <w:rsid w:val="00474BD7"/>
    <w:rsid w:val="004842AC"/>
    <w:rsid w:val="004A066F"/>
    <w:rsid w:val="004A2502"/>
    <w:rsid w:val="004B75B2"/>
    <w:rsid w:val="004C01B7"/>
    <w:rsid w:val="004E0427"/>
    <w:rsid w:val="004E2B7B"/>
    <w:rsid w:val="004E5B92"/>
    <w:rsid w:val="004F12CF"/>
    <w:rsid w:val="00500E27"/>
    <w:rsid w:val="0051184C"/>
    <w:rsid w:val="005366D5"/>
    <w:rsid w:val="00544104"/>
    <w:rsid w:val="0054706D"/>
    <w:rsid w:val="00555E4A"/>
    <w:rsid w:val="00577F2B"/>
    <w:rsid w:val="005A2655"/>
    <w:rsid w:val="005A4E5F"/>
    <w:rsid w:val="005B467E"/>
    <w:rsid w:val="005E6A49"/>
    <w:rsid w:val="005F5504"/>
    <w:rsid w:val="005F6F58"/>
    <w:rsid w:val="00623464"/>
    <w:rsid w:val="00632197"/>
    <w:rsid w:val="00634557"/>
    <w:rsid w:val="00636FB0"/>
    <w:rsid w:val="00647730"/>
    <w:rsid w:val="00650E14"/>
    <w:rsid w:val="00650E88"/>
    <w:rsid w:val="00656FA7"/>
    <w:rsid w:val="00662D0C"/>
    <w:rsid w:val="00670CEC"/>
    <w:rsid w:val="00690381"/>
    <w:rsid w:val="006C12F5"/>
    <w:rsid w:val="006C63D0"/>
    <w:rsid w:val="007162C5"/>
    <w:rsid w:val="007406A5"/>
    <w:rsid w:val="007567D1"/>
    <w:rsid w:val="00792334"/>
    <w:rsid w:val="00795FBD"/>
    <w:rsid w:val="007A1509"/>
    <w:rsid w:val="007B1A74"/>
    <w:rsid w:val="007D19E7"/>
    <w:rsid w:val="007D1AC5"/>
    <w:rsid w:val="00802E19"/>
    <w:rsid w:val="00804065"/>
    <w:rsid w:val="008311E1"/>
    <w:rsid w:val="008337D6"/>
    <w:rsid w:val="00841241"/>
    <w:rsid w:val="008457C2"/>
    <w:rsid w:val="008513EC"/>
    <w:rsid w:val="0085505E"/>
    <w:rsid w:val="00866B6D"/>
    <w:rsid w:val="00872C90"/>
    <w:rsid w:val="008747E9"/>
    <w:rsid w:val="00875FFA"/>
    <w:rsid w:val="008C0F69"/>
    <w:rsid w:val="008D4B58"/>
    <w:rsid w:val="008E1D20"/>
    <w:rsid w:val="008E2067"/>
    <w:rsid w:val="008F3433"/>
    <w:rsid w:val="008F5ED1"/>
    <w:rsid w:val="0093319B"/>
    <w:rsid w:val="00935375"/>
    <w:rsid w:val="00940394"/>
    <w:rsid w:val="00946366"/>
    <w:rsid w:val="00965474"/>
    <w:rsid w:val="00966698"/>
    <w:rsid w:val="00970284"/>
    <w:rsid w:val="00983C80"/>
    <w:rsid w:val="0098640F"/>
    <w:rsid w:val="009A0D17"/>
    <w:rsid w:val="009A28F4"/>
    <w:rsid w:val="009A3763"/>
    <w:rsid w:val="009A44F2"/>
    <w:rsid w:val="009A5C27"/>
    <w:rsid w:val="009B6041"/>
    <w:rsid w:val="009C1756"/>
    <w:rsid w:val="009C70CC"/>
    <w:rsid w:val="009D0B5E"/>
    <w:rsid w:val="009D7CD3"/>
    <w:rsid w:val="009E4896"/>
    <w:rsid w:val="009F35AE"/>
    <w:rsid w:val="00A86359"/>
    <w:rsid w:val="00A93139"/>
    <w:rsid w:val="00A936D9"/>
    <w:rsid w:val="00AA3BCC"/>
    <w:rsid w:val="00AC3A1F"/>
    <w:rsid w:val="00AC60E7"/>
    <w:rsid w:val="00B04426"/>
    <w:rsid w:val="00B20A12"/>
    <w:rsid w:val="00B42D6D"/>
    <w:rsid w:val="00B55E73"/>
    <w:rsid w:val="00B679BC"/>
    <w:rsid w:val="00B87DB8"/>
    <w:rsid w:val="00B92106"/>
    <w:rsid w:val="00BB6C26"/>
    <w:rsid w:val="00BC1FDF"/>
    <w:rsid w:val="00BC7F0B"/>
    <w:rsid w:val="00BD7278"/>
    <w:rsid w:val="00BE4717"/>
    <w:rsid w:val="00BF7518"/>
    <w:rsid w:val="00C05BF0"/>
    <w:rsid w:val="00C070E5"/>
    <w:rsid w:val="00C10D59"/>
    <w:rsid w:val="00C11919"/>
    <w:rsid w:val="00C11A85"/>
    <w:rsid w:val="00C32997"/>
    <w:rsid w:val="00C33EBA"/>
    <w:rsid w:val="00C36E06"/>
    <w:rsid w:val="00C4743B"/>
    <w:rsid w:val="00C47911"/>
    <w:rsid w:val="00C76FB0"/>
    <w:rsid w:val="00C862B3"/>
    <w:rsid w:val="00C87125"/>
    <w:rsid w:val="00C91468"/>
    <w:rsid w:val="00C93855"/>
    <w:rsid w:val="00CA0C56"/>
    <w:rsid w:val="00CB44C0"/>
    <w:rsid w:val="00CC5845"/>
    <w:rsid w:val="00CC7A59"/>
    <w:rsid w:val="00CE7F42"/>
    <w:rsid w:val="00CF5BA8"/>
    <w:rsid w:val="00D04861"/>
    <w:rsid w:val="00D321D2"/>
    <w:rsid w:val="00D51684"/>
    <w:rsid w:val="00D73320"/>
    <w:rsid w:val="00DB2C16"/>
    <w:rsid w:val="00DC3C44"/>
    <w:rsid w:val="00DC4D24"/>
    <w:rsid w:val="00DD1AB7"/>
    <w:rsid w:val="00DE7CC9"/>
    <w:rsid w:val="00DF7EED"/>
    <w:rsid w:val="00E05216"/>
    <w:rsid w:val="00E12160"/>
    <w:rsid w:val="00E12B13"/>
    <w:rsid w:val="00E351FF"/>
    <w:rsid w:val="00E40994"/>
    <w:rsid w:val="00E578FB"/>
    <w:rsid w:val="00E65DF7"/>
    <w:rsid w:val="00E729D4"/>
    <w:rsid w:val="00E90325"/>
    <w:rsid w:val="00E914B4"/>
    <w:rsid w:val="00E95E63"/>
    <w:rsid w:val="00E967CA"/>
    <w:rsid w:val="00EA6F0C"/>
    <w:rsid w:val="00ED205E"/>
    <w:rsid w:val="00EF072E"/>
    <w:rsid w:val="00F049AC"/>
    <w:rsid w:val="00F167E8"/>
    <w:rsid w:val="00F23136"/>
    <w:rsid w:val="00F349C0"/>
    <w:rsid w:val="00F44E2D"/>
    <w:rsid w:val="00F6054D"/>
    <w:rsid w:val="00F7037C"/>
    <w:rsid w:val="00F81137"/>
    <w:rsid w:val="00F90D99"/>
    <w:rsid w:val="00F9356E"/>
    <w:rsid w:val="00FA625E"/>
    <w:rsid w:val="00FC1D61"/>
    <w:rsid w:val="00FD22C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E4576"/>
  <w15:chartTrackingRefBased/>
  <w15:docId w15:val="{62EEE88F-61F1-4B9B-AEE5-2917834E3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ascii="Thorndale" w:eastAsia="HG Mincho Light J" w:hAnsi="Thorndale"/>
      <w:color w:val="000000"/>
      <w:sz w:val="24"/>
      <w:lang w:eastAsia="de-DE"/>
    </w:rPr>
  </w:style>
  <w:style w:type="paragraph" w:styleId="Heading1">
    <w:name w:val="heading 1"/>
    <w:basedOn w:val="Normal"/>
    <w:next w:val="Normal"/>
    <w:qFormat/>
    <w:pPr>
      <w:keepNext/>
      <w:autoSpaceDE w:val="0"/>
      <w:outlineLvl w:val="0"/>
    </w:pPr>
    <w:rPr>
      <w:rFonts w:ascii="Arial" w:hAnsi="Arial"/>
      <w:b/>
      <w:bCs/>
      <w:sz w:val="22"/>
      <w:lang w:val="en-GB"/>
    </w:rPr>
  </w:style>
  <w:style w:type="paragraph" w:styleId="Heading2">
    <w:name w:val="heading 2"/>
    <w:basedOn w:val="Normal"/>
    <w:next w:val="Normal"/>
    <w:qFormat/>
    <w:pPr>
      <w:keepNext/>
      <w:jc w:val="both"/>
      <w:outlineLvl w:val="1"/>
    </w:pPr>
    <w:rPr>
      <w:rFonts w:ascii="Arial" w:hAnsi="Arial"/>
      <w:b/>
      <w:iCs/>
      <w:sz w:val="36"/>
      <w:lang w:val="en-GB"/>
    </w:rPr>
  </w:style>
  <w:style w:type="paragraph" w:styleId="Heading3">
    <w:name w:val="heading 3"/>
    <w:basedOn w:val="Normal"/>
    <w:next w:val="Normal"/>
    <w:link w:val="Heading3Char"/>
    <w:uiPriority w:val="9"/>
    <w:semiHidden/>
    <w:unhideWhenUsed/>
    <w:qFormat/>
    <w:rsid w:val="00C47911"/>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Absatz-Standardschriftart">
    <w:name w:val="WW-Absatz-Standardschriftart"/>
  </w:style>
  <w:style w:type="character" w:styleId="PageNumber">
    <w:name w:val="page number"/>
    <w:basedOn w:val="WW-Absatz-Standardschriftart"/>
    <w:semiHidden/>
  </w:style>
  <w:style w:type="paragraph" w:styleId="Header">
    <w:name w:val="header"/>
    <w:basedOn w:val="Normal"/>
    <w:semiHidden/>
    <w:pPr>
      <w:tabs>
        <w:tab w:val="center" w:pos="4536"/>
        <w:tab w:val="right" w:pos="9072"/>
      </w:tabs>
    </w:pPr>
  </w:style>
  <w:style w:type="paragraph" w:styleId="BodyText">
    <w:name w:val="Body Text"/>
    <w:basedOn w:val="Normal"/>
    <w:semiHidden/>
    <w:pPr>
      <w:spacing w:after="120"/>
    </w:pPr>
  </w:style>
  <w:style w:type="paragraph" w:customStyle="1" w:styleId="TabellenInhalt">
    <w:name w:val="Tabellen Inhalt"/>
    <w:basedOn w:val="BodyText"/>
    <w:pPr>
      <w:suppressLineNumbers/>
    </w:pPr>
  </w:style>
  <w:style w:type="paragraph" w:customStyle="1" w:styleId="Tabellenberschrift">
    <w:name w:val="Tabellen Überschrift"/>
    <w:basedOn w:val="TabellenInhalt"/>
    <w:pPr>
      <w:jc w:val="center"/>
    </w:pPr>
    <w:rPr>
      <w:b/>
      <w:i/>
    </w:rPr>
  </w:style>
  <w:style w:type="paragraph" w:styleId="BodyTextIndent">
    <w:name w:val="Body Text Indent"/>
    <w:basedOn w:val="Normal"/>
    <w:semiHidden/>
    <w:pPr>
      <w:autoSpaceDE w:val="0"/>
      <w:ind w:left="25"/>
    </w:pPr>
    <w:rPr>
      <w:rFonts w:ascii="Arial" w:hAnsi="Arial"/>
      <w:i/>
      <w:lang w:val="en-GB"/>
    </w:rPr>
  </w:style>
  <w:style w:type="paragraph" w:styleId="Footer">
    <w:name w:val="footer"/>
    <w:basedOn w:val="Normal"/>
    <w:semiHidden/>
    <w:pPr>
      <w:tabs>
        <w:tab w:val="center" w:pos="4536"/>
        <w:tab w:val="right" w:pos="9072"/>
      </w:tabs>
    </w:pPr>
  </w:style>
  <w:style w:type="character" w:styleId="Hyperlink">
    <w:name w:val="Hyperlink"/>
    <w:semiHidden/>
    <w:rPr>
      <w:color w:val="0000FF"/>
      <w:u w:val="single"/>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BesuchterHyperlink">
    <w:name w:val="BesuchterHyperlink"/>
    <w:semiHidden/>
    <w:rPr>
      <w:color w:val="800080"/>
      <w:u w:val="single"/>
    </w:rPr>
  </w:style>
  <w:style w:type="paragraph" w:customStyle="1" w:styleId="Default">
    <w:name w:val="Default"/>
    <w:rsid w:val="00E578FB"/>
    <w:pPr>
      <w:autoSpaceDE w:val="0"/>
      <w:autoSpaceDN w:val="0"/>
      <w:adjustRightInd w:val="0"/>
    </w:pPr>
    <w:rPr>
      <w:rFonts w:ascii="Calibri" w:hAnsi="Calibri" w:cs="Calibri"/>
      <w:color w:val="000000"/>
      <w:sz w:val="24"/>
      <w:szCs w:val="24"/>
      <w:lang w:eastAsia="de-DE"/>
    </w:rPr>
  </w:style>
  <w:style w:type="paragraph" w:styleId="FootnoteText">
    <w:name w:val="footnote text"/>
    <w:basedOn w:val="Normal"/>
    <w:link w:val="FootnoteTextChar"/>
    <w:uiPriority w:val="99"/>
    <w:semiHidden/>
    <w:unhideWhenUsed/>
    <w:rsid w:val="0024448E"/>
    <w:rPr>
      <w:sz w:val="20"/>
    </w:rPr>
  </w:style>
  <w:style w:type="character" w:customStyle="1" w:styleId="FootnoteTextChar">
    <w:name w:val="Footnote Text Char"/>
    <w:basedOn w:val="DefaultParagraphFont"/>
    <w:link w:val="FootnoteText"/>
    <w:uiPriority w:val="99"/>
    <w:semiHidden/>
    <w:rsid w:val="0024448E"/>
    <w:rPr>
      <w:rFonts w:ascii="Thorndale" w:eastAsia="HG Mincho Light J" w:hAnsi="Thorndale"/>
      <w:color w:val="000000"/>
      <w:lang w:eastAsia="de-DE"/>
    </w:rPr>
  </w:style>
  <w:style w:type="character" w:styleId="FootnoteReference">
    <w:name w:val="footnote reference"/>
    <w:basedOn w:val="DefaultParagraphFont"/>
    <w:uiPriority w:val="99"/>
    <w:semiHidden/>
    <w:unhideWhenUsed/>
    <w:rsid w:val="0024448E"/>
    <w:rPr>
      <w:vertAlign w:val="superscript"/>
    </w:rPr>
  </w:style>
  <w:style w:type="paragraph" w:styleId="Revision">
    <w:name w:val="Revision"/>
    <w:hidden/>
    <w:uiPriority w:val="99"/>
    <w:semiHidden/>
    <w:rsid w:val="00965474"/>
    <w:rPr>
      <w:rFonts w:ascii="Thorndale" w:eastAsia="HG Mincho Light J" w:hAnsi="Thorndale"/>
      <w:color w:val="000000"/>
      <w:sz w:val="24"/>
      <w:lang w:eastAsia="de-DE"/>
    </w:rPr>
  </w:style>
  <w:style w:type="character" w:customStyle="1" w:styleId="NichtaufgelsteErwhnung1">
    <w:name w:val="Nicht aufgelöste Erwähnung1"/>
    <w:basedOn w:val="DefaultParagraphFont"/>
    <w:uiPriority w:val="99"/>
    <w:semiHidden/>
    <w:unhideWhenUsed/>
    <w:rsid w:val="00662D0C"/>
    <w:rPr>
      <w:color w:val="605E5C"/>
      <w:shd w:val="clear" w:color="auto" w:fill="E1DFDD"/>
    </w:rPr>
  </w:style>
  <w:style w:type="table" w:styleId="TableGrid">
    <w:name w:val="Table Grid"/>
    <w:basedOn w:val="TableNormal"/>
    <w:uiPriority w:val="39"/>
    <w:rsid w:val="009B6041"/>
    <w:pPr>
      <w:autoSpaceDN w:val="0"/>
      <w:textAlignment w:val="baseline"/>
    </w:pPr>
    <w:rPr>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7A59"/>
    <w:pPr>
      <w:ind w:left="720"/>
      <w:contextualSpacing/>
    </w:pPr>
  </w:style>
  <w:style w:type="character" w:customStyle="1" w:styleId="Heading3Char">
    <w:name w:val="Heading 3 Char"/>
    <w:basedOn w:val="DefaultParagraphFont"/>
    <w:link w:val="Heading3"/>
    <w:uiPriority w:val="9"/>
    <w:semiHidden/>
    <w:rsid w:val="00C47911"/>
    <w:rPr>
      <w:rFonts w:asciiTheme="majorHAnsi" w:eastAsiaTheme="majorEastAsia" w:hAnsiTheme="majorHAnsi" w:cstheme="majorBidi"/>
      <w:color w:val="1F3763" w:themeColor="accent1" w:themeShade="7F"/>
      <w:sz w:val="24"/>
      <w:szCs w:val="24"/>
      <w:lang w:eastAsia="de-DE"/>
    </w:rPr>
  </w:style>
  <w:style w:type="character" w:customStyle="1" w:styleId="UnresolvedMention">
    <w:name w:val="Unresolved Mention"/>
    <w:basedOn w:val="DefaultParagraphFont"/>
    <w:uiPriority w:val="99"/>
    <w:semiHidden/>
    <w:unhideWhenUsed/>
    <w:rsid w:val="00DE7C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43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extileexchange.org/recycled-claim-global-recycled-standard/"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proval_x0020_Date xmlns="3a9a3197-889f-4cac-ad32-4340846221ce">19.03.2026 12:47:32</Approval_x0020_Date>
    <Approved_x0020_By xmlns="3a9a3197-889f-4cac-ad32-4340846221ce">
      <UserInfo>
        <DisplayName>EASY\marija.vertes</DisplayName>
        <AccountId>2029</AccountId>
        <AccountType/>
      </UserInfo>
    </Approved_x0020_By>
    <Company_x0020__x002f__x0020_Firma xmlns="cd8b5562-a256-474e-8cdb-a3a79533ac8a">
      <Value>60</Value>
    </Company_x0020__x002f__x0020_Firma>
    <Document_x0020_Type_x002f__x0020_Dokumententyp xmlns="cd8b5562-a256-474e-8cdb-a3a79533ac8a">Forms / Formulare</Document_x0020_Type_x002f__x0020_Dokumententyp>
    <CE_x002d_Process xmlns="c899c138-b8d3-4423-b651-eb4ea70b82af">14</CE_x002d_Process>
    <OriginalFilename xmlns="e22643cb-b536-4b3d-80f1-f3a0b141c141" xsi:nil="true"/>
    <Languages_x002f__x0020_Sprachen xmlns="cd8b5562-a256-474e-8cdb-a3a79533ac8a">
      <Value>EN</Value>
    </Languages_x002f__x0020_Sprachen>
    <CE_x002d_Sub_x002d_Chapter xmlns="c899c138-b8d3-4423-b651-eb4ea70b82af">54</CE_x002d_Sub_x002d_Chapter>
    <Comment_x002f__x0020_Information xmlns="cd8b5562-a256-474e-8cdb-a3a79533ac8a" xsi:nil="true"/>
    <CERES_x0020_Storage_x0020__x002f__x0020_Publication xmlns="c899c138-b8d3-4423-b651-eb4ea70b82af">
      <Value>Public Website</Value>
      <Value>CERES Owncloud</Value>
    </CERES_x0020_Storage_x0020__x002f__x0020_Publication>
    <Norm xmlns="cd8b5562-a256-474e-8cdb-a3a79533ac8a">
      <Value>17065</Value>
    </Norm>
    <Department_x0020__x002f__x0020_Division xmlns="cd8b5562-a256-474e-8cdb-a3a79533ac8a">
      <Value>Ceres Textile</Value>
    </Department_x0020__x002f__x0020_Division>
    <Standard_x0020_Template_x0020__x002f__x0020_Vorlage xmlns="c899c138-b8d3-4423-b651-eb4ea70b82af">
      <Value>1</Value>
      <Value>4</Value>
    </Standard_x0020_Template_x0020__x002f__x0020_Vorlage>
    <Archived xmlns="cd8b5562-a256-474e-8cdb-a3a79533ac8a">false</Archived>
    <Standards xmlns="c899c138-b8d3-4423-b651-eb4ea70b82af"/>
    <Translator xmlns="c899c138-b8d3-4423-b651-eb4ea70b82af">
      <Value>2</Value>
      <Value>10</Value>
    </Translator>
    <Dok_x002e__x0020_Responsible_x0020__x002f__x0020_Verantwortlicher xmlns="c899c138-b8d3-4423-b651-eb4ea70b82af">
      <UserInfo>
        <DisplayName/>
        <AccountId xsi:nil="true"/>
        <AccountType/>
      </UserInfo>
    </Dok_x002e__x0020_Responsible_x0020__x002f__x0020_Verantwortlicher>
    <Sub_x002d_sub_x002d_chapter xmlns="c899c138-b8d3-4423-b651-eb4ea70b82af" xsi:nil="true"/>
    <OwncloudTargetFolder xmlns="c899c138-b8d3-4423-b651-eb4ea70b82a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CERES Certification of Environmental Standards" ma:contentTypeID="0x010100B3DCBF90941C974585D071D3AB3C5CD900872C3AAE66D8F14BA5E53198D0170546" ma:contentTypeVersion="39" ma:contentTypeDescription="Create a new document." ma:contentTypeScope="" ma:versionID="54cf39463bc0116b45ab8dab8e653d03">
  <xsd:schema xmlns:xsd="http://www.w3.org/2001/XMLSchema" xmlns:xs="http://www.w3.org/2001/XMLSchema" xmlns:p="http://schemas.microsoft.com/office/2006/metadata/properties" xmlns:ns2="cd8b5562-a256-474e-8cdb-a3a79533ac8a" xmlns:ns3="c899c138-b8d3-4423-b651-eb4ea70b82af" xmlns:ns4="3a9a3197-889f-4cac-ad32-4340846221ce" xmlns:ns5="e22643cb-b536-4b3d-80f1-f3a0b141c141" targetNamespace="http://schemas.microsoft.com/office/2006/metadata/properties" ma:root="true" ma:fieldsID="6cb6739b2c23c362d9f8ddb3ea9ea783" ns2:_="" ns3:_="" ns4:_="" ns5:_="">
    <xsd:import namespace="cd8b5562-a256-474e-8cdb-a3a79533ac8a"/>
    <xsd:import namespace="c899c138-b8d3-4423-b651-eb4ea70b82af"/>
    <xsd:import namespace="3a9a3197-889f-4cac-ad32-4340846221ce"/>
    <xsd:import namespace="e22643cb-b536-4b3d-80f1-f3a0b141c141"/>
    <xsd:element name="properties">
      <xsd:complexType>
        <xsd:sequence>
          <xsd:element name="documentManagement">
            <xsd:complexType>
              <xsd:all>
                <xsd:element ref="ns2:Company_x0020__x002f__x0020_Firma" minOccurs="0"/>
                <xsd:element ref="ns2:Department_x0020__x002f__x0020_Division" minOccurs="0"/>
                <xsd:element ref="ns2:Document_x0020_Type_x002f__x0020_Dokumententyp" minOccurs="0"/>
                <xsd:element ref="ns2:Norm" minOccurs="0"/>
                <xsd:element ref="ns3:CE_x002d_Process" minOccurs="0"/>
                <xsd:element ref="ns3:CE_x002d_Sub_x002d_Chapter" minOccurs="0"/>
                <xsd:element ref="ns3:Sub_x002d_sub_x002d_chapter" minOccurs="0"/>
                <xsd:element ref="ns3:Standard_x0020_Template_x0020__x002f__x0020_Vorlage" minOccurs="0"/>
                <xsd:element ref="ns3:Standards" minOccurs="0"/>
                <xsd:element ref="ns2:Languages_x002f__x0020_Sprachen" minOccurs="0"/>
                <xsd:element ref="ns2:Comment_x002f__x0020_Information" minOccurs="0"/>
                <xsd:element ref="ns3:Dok_x002e__x0020_Responsible_x0020__x002f__x0020_Verantwortlicher" minOccurs="0"/>
                <xsd:element ref="ns3:CERES_x0020_Storage_x0020__x002f__x0020_Publication" minOccurs="0"/>
                <xsd:element ref="ns2:Archived" minOccurs="0"/>
                <xsd:element ref="ns4:Approval_x0020_Date" minOccurs="0"/>
                <xsd:element ref="ns4:Approved_x0020_By" minOccurs="0"/>
                <xsd:element ref="ns5:OriginalFilename" minOccurs="0"/>
                <xsd:element ref="ns3:Translator" minOccurs="0"/>
                <xsd:element ref="ns3:CE_x002d_Sub_x002d_Chapter_x003a_SubChapterNr" minOccurs="0"/>
                <xsd:element ref="ns3:OwncloudTargetFol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8b5562-a256-474e-8cdb-a3a79533ac8a" elementFormDefault="qualified">
    <xsd:import namespace="http://schemas.microsoft.com/office/2006/documentManagement/types"/>
    <xsd:import namespace="http://schemas.microsoft.com/office/infopath/2007/PartnerControls"/>
    <xsd:element name="Company_x0020__x002f__x0020_Firma" ma:index="2" nillable="true" ma:displayName="Company / Firma" ma:list="{616fa357-50c4-4c20-9874-4d5fcc547170}" ma:internalName="Company_x0020__x002f__x0020_Firma" ma:showField="Title" ma:web="e22643cb-b536-4b3d-80f1-f3a0b141c141">
      <xsd:complexType>
        <xsd:complexContent>
          <xsd:extension base="dms:MultiChoiceLookup">
            <xsd:sequence>
              <xsd:element name="Value" type="dms:Lookup" maxOccurs="unbounded" minOccurs="0" nillable="true"/>
            </xsd:sequence>
          </xsd:extension>
        </xsd:complexContent>
      </xsd:complexType>
    </xsd:element>
    <xsd:element name="Department_x0020__x002f__x0020_Division" ma:index="3" nillable="true" ma:displayName="Department / Division" ma:internalName="Department_x0020__x002f__x0020_Division">
      <xsd:complexType>
        <xsd:complexContent>
          <xsd:extension base="dms:MultiChoice">
            <xsd:sequence>
              <xsd:element name="Value" maxOccurs="unbounded" minOccurs="0" nillable="true">
                <xsd:simpleType>
                  <xsd:restriction base="dms:Choice">
                    <xsd:enumeration value="CSI Quality Standards"/>
                    <xsd:enumeration value="CSI C-Sink-Standards"/>
                    <xsd:enumeration value="CSI Carbon Footprint"/>
                    <xsd:enumeration value="CSI Global Cooling"/>
                    <xsd:enumeration value="International Services"/>
                    <xsd:enumeration value="IT Support &amp; Controlling"/>
                    <xsd:enumeration value="Agriculture / Landwirtschaft"/>
                    <xsd:enumeration value="Processing &amp; Trade / Verarbeitung und Handel"/>
                    <xsd:enumeration value="Public Relations / Öffentlichkeitsarbeit"/>
                    <xsd:enumeration value="Quality Management / Qualitätsmanagement"/>
                    <xsd:enumeration value="Business Development"/>
                    <xsd:enumeration value="Finances / Administration &amp; Finanzen"/>
                    <xsd:enumeration value="Communication/ Marketing &amp; Kommunikation"/>
                    <xsd:enumeration value="Organic Inputs Evaluation"/>
                    <xsd:enumeration value="Data / Datenmanagement"/>
                    <xsd:enumeration value="IT Entwicklung &amp; Projektmanagement"/>
                    <xsd:enumeration value="Carbon Standards Int"/>
                    <xsd:enumeration value="Product Management"/>
                    <xsd:enumeration value="Ceres Textile"/>
                    <xsd:enumeration value="Ceres Global GAP"/>
                    <xsd:enumeration value="Ceres Sustainability"/>
                    <xsd:enumeration value="Ceres Climate &amp; Environment"/>
                  </xsd:restriction>
                </xsd:simpleType>
              </xsd:element>
            </xsd:sequence>
          </xsd:extension>
        </xsd:complexContent>
      </xsd:complexType>
    </xsd:element>
    <xsd:element name="Document_x0020_Type_x002f__x0020_Dokumententyp" ma:index="4" nillable="true" ma:displayName="Document Type/ Dokumententyp" ma:format="Dropdown" ma:internalName="Document_x0020_Type_x002f__x0020_Dokumententyp">
      <xsd:simpleType>
        <xsd:restriction base="dms:Choice">
          <xsd:enumeration value="Attachment / Anlage"/>
          <xsd:enumeration value="Instruction / Anleitung"/>
          <xsd:enumeration value="Template  / Kopiervorlage"/>
          <xsd:enumeration value="Procedure / Prozessbeschreibung"/>
          <xsd:enumeration value="Process Integration / Prozessintegration"/>
          <xsd:enumeration value="Standard / Richtlinie"/>
          <xsd:enumeration value="Documents/ Dokumente"/>
          <xsd:enumeration value="Forms / Formulare"/>
          <xsd:enumeration value="Information"/>
          <xsd:enumeration value="Video &amp; Training Material / Schulungsmaterial"/>
        </xsd:restriction>
      </xsd:simpleType>
    </xsd:element>
    <xsd:element name="Norm" ma:index="5" nillable="true" ma:displayName="Norm" ma:internalName="Norm">
      <xsd:complexType>
        <xsd:complexContent>
          <xsd:extension base="dms:MultiChoice">
            <xsd:sequence>
              <xsd:element name="Value" maxOccurs="unbounded" minOccurs="0" nillable="true">
                <xsd:simpleType>
                  <xsd:restriction base="dms:Choice">
                    <xsd:enumeration value="17065"/>
                    <xsd:enumeration value="17020"/>
                    <xsd:enumeration value="17029"/>
                    <xsd:enumeration value="ICVCM"/>
                    <xsd:enumeration value="NOP"/>
                    <xsd:enumeration value="COR"/>
                    <xsd:enumeration value="JAS"/>
                    <xsd:enumeration value="ICROA"/>
                  </xsd:restriction>
                </xsd:simpleType>
              </xsd:element>
            </xsd:sequence>
          </xsd:extension>
        </xsd:complexContent>
      </xsd:complexType>
    </xsd:element>
    <xsd:element name="Languages_x002f__x0020_Sprachen" ma:index="11" nillable="true" ma:displayName="Languages/ Sprachen" ma:internalName="Languages_x002f__x0020_Sprachen">
      <xsd:complexType>
        <xsd:complexContent>
          <xsd:extension base="dms:MultiChoice">
            <xsd:sequence>
              <xsd:element name="Value" maxOccurs="unbounded" minOccurs="0" nillable="true">
                <xsd:simpleType>
                  <xsd:restriction base="dms:Choice">
                    <xsd:enumeration value="AL"/>
                    <xsd:enumeration value="BG"/>
                    <xsd:enumeration value="DE"/>
                    <xsd:enumeration value="EN"/>
                    <xsd:enumeration value="ES"/>
                    <xsd:enumeration value="FA"/>
                    <xsd:enumeration value="FR"/>
                    <xsd:enumeration value="HR"/>
                    <xsd:enumeration value="HU"/>
                    <xsd:enumeration value="IT"/>
                    <xsd:enumeration value="JP"/>
                    <xsd:enumeration value="PT"/>
                    <xsd:enumeration value="RO"/>
                    <xsd:enumeration value="RU"/>
                    <xsd:enumeration value="SI"/>
                    <xsd:enumeration value="TR"/>
                    <xsd:enumeration value="UA"/>
                    <xsd:enumeration value="ZH"/>
                  </xsd:restriction>
                </xsd:simpleType>
              </xsd:element>
            </xsd:sequence>
          </xsd:extension>
        </xsd:complexContent>
      </xsd:complexType>
    </xsd:element>
    <xsd:element name="Comment_x002f__x0020_Information" ma:index="12" nillable="true" ma:displayName="Comment/ Information" ma:internalName="Comment_x002f__x0020_Information">
      <xsd:simpleType>
        <xsd:restriction base="dms:Note">
          <xsd:maxLength value="255"/>
        </xsd:restriction>
      </xsd:simpleType>
    </xsd:element>
    <xsd:element name="Archived" ma:index="15" nillable="true" ma:displayName="Archived" ma:default="0" ma:internalName="Archiv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899c138-b8d3-4423-b651-eb4ea70b82af" elementFormDefault="qualified">
    <xsd:import namespace="http://schemas.microsoft.com/office/2006/documentManagement/types"/>
    <xsd:import namespace="http://schemas.microsoft.com/office/infopath/2007/PartnerControls"/>
    <xsd:element name="CE_x002d_Process" ma:index="6" nillable="true" ma:displayName="CE-Process" ma:list="{d6c95cdf-ba76-44a2-b61a-01e19cc3174b}" ma:internalName="CE_x002d_Process" ma:showField="Title">
      <xsd:simpleType>
        <xsd:restriction base="dms:Lookup"/>
      </xsd:simpleType>
    </xsd:element>
    <xsd:element name="CE_x002d_Sub_x002d_Chapter" ma:index="7" nillable="true" ma:displayName="CE-Sub-Chapter" ma:list="{37ac8630-76a7-4cc8-8fe1-0b952332693e}" ma:internalName="CE_x002d_Sub_x002d_Chapter" ma:readOnly="false" ma:showField="Title">
      <xsd:simpleType>
        <xsd:restriction base="dms:Lookup"/>
      </xsd:simpleType>
    </xsd:element>
    <xsd:element name="Sub_x002d_sub_x002d_chapter" ma:index="8" nillable="true" ma:displayName="Sub-sub-chapter" ma:list="{895823fe-89ca-4b40-b708-f3f60fff092e}" ma:internalName="Sub_x002d_sub_x002d_chapter" ma:showField="Title">
      <xsd:simpleType>
        <xsd:restriction base="dms:Lookup"/>
      </xsd:simpleType>
    </xsd:element>
    <xsd:element name="Standard_x0020_Template_x0020__x002f__x0020_Vorlage" ma:index="9" nillable="true" ma:displayName="Standard Template / Vorlage" ma:description="" ma:list="{55afeb24-ba35-4f50-9b64-6eba3eb6ddd9}" ma:internalName="Standard_x0020_Template_x0020__x002f__x0020_Vorlage" ma:showField="Title">
      <xsd:complexType>
        <xsd:complexContent>
          <xsd:extension base="dms:MultiChoiceLookup">
            <xsd:sequence>
              <xsd:element name="Value" type="dms:Lookup" maxOccurs="unbounded" minOccurs="0" nillable="true"/>
            </xsd:sequence>
          </xsd:extension>
        </xsd:complexContent>
      </xsd:complexType>
    </xsd:element>
    <xsd:element name="Standards" ma:index="10" nillable="true" ma:displayName="Standards" ma:description="" ma:list="{d54186a8-a508-4acd-a891-6ea3ab66c4c2}" ma:internalName="Standards" ma:showField="Title">
      <xsd:complexType>
        <xsd:complexContent>
          <xsd:extension base="dms:MultiChoiceLookup">
            <xsd:sequence>
              <xsd:element name="Value" type="dms:Lookup" maxOccurs="unbounded" minOccurs="0" nillable="true"/>
            </xsd:sequence>
          </xsd:extension>
        </xsd:complexContent>
      </xsd:complexType>
    </xsd:element>
    <xsd:element name="Dok_x002e__x0020_Responsible_x0020__x002f__x0020_Verantwortlicher" ma:index="13" nillable="true" ma:displayName="Dok. Responsible / Verantwortlicher" ma:description="" ma:list="UserInfo" ma:SharePointGroup="0" ma:internalName="Dok_x002e__x0020_Responsible_x0020__x002f__x0020_Verantwortliche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ERES_x0020_Storage_x0020__x002f__x0020_Publication" ma:index="14" nillable="true" ma:displayName="CERES Storage / Publication" ma:internalName="CERES_x0020_Storage_x0020__x002f__x0020_Publication">
      <xsd:complexType>
        <xsd:complexContent>
          <xsd:extension base="dms:MultiChoice">
            <xsd:sequence>
              <xsd:element name="Value" maxOccurs="unbounded" minOccurs="0" nillable="true">
                <xsd:simpleType>
                  <xsd:restriction base="dms:Choice">
                    <xsd:enumeration value="Public Website"/>
                    <xsd:enumeration value="CERES Owncloud"/>
                    <xsd:enumeration value="Intact Platform"/>
                  </xsd:restriction>
                </xsd:simpleType>
              </xsd:element>
            </xsd:sequence>
          </xsd:extension>
        </xsd:complexContent>
      </xsd:complexType>
    </xsd:element>
    <xsd:element name="Translator" ma:index="19" nillable="true" ma:displayName="Translator" ma:description="" ma:list="{6d9b19e4-7576-408d-9482-b912c145e927}" ma:internalName="Translator" ma:showField="Title">
      <xsd:complexType>
        <xsd:complexContent>
          <xsd:extension base="dms:MultiChoiceLookup">
            <xsd:sequence>
              <xsd:element name="Value" type="dms:Lookup" maxOccurs="unbounded" minOccurs="0" nillable="true"/>
            </xsd:sequence>
          </xsd:extension>
        </xsd:complexContent>
      </xsd:complexType>
    </xsd:element>
    <xsd:element name="CE_x002d_Sub_x002d_Chapter_x003a_SubChapterNr" ma:index="23" nillable="true" ma:displayName="CE-Sub-Chapter:SubChapterNr" ma:list="{37ac8630-76a7-4cc8-8fe1-0b952332693e}" ma:internalName="CE_x002d_Sub_x002d_Chapter_x003a_SubChapterNr" ma:readOnly="true" ma:showField="SubChapterNr" ma:web="e22643cb-b536-4b3d-80f1-f3a0b141c141">
      <xsd:simpleType>
        <xsd:restriction base="dms:Lookup"/>
      </xsd:simpleType>
    </xsd:element>
    <xsd:element name="OwncloudTargetFolder" ma:index="27" nillable="true" ma:displayName="OwncloudTargetFolder" ma:description="Target folder on Owncloud drive" ma:internalName="OwncloudTargetFolder">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9a3197-889f-4cac-ad32-4340846221ce" elementFormDefault="qualified">
    <xsd:import namespace="http://schemas.microsoft.com/office/2006/documentManagement/types"/>
    <xsd:import namespace="http://schemas.microsoft.com/office/infopath/2007/PartnerControls"/>
    <xsd:element name="Approval_x0020_Date" ma:index="16" nillable="true" ma:displayName="Approval Date" ma:description="Date and time the file was last approved in SharePoint." ma:internalName="Approval_x0020_Date">
      <xsd:simpleType>
        <xsd:restriction base="dms:Text"/>
      </xsd:simpleType>
    </xsd:element>
    <xsd:element name="Approved_x0020_By" ma:index="17" nillable="true" ma:displayName="Approved By" ma:description="The person who last approved the file in SharePoint." ma:internalName="Approved_x0020_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2643cb-b536-4b3d-80f1-f3a0b141c141" elementFormDefault="qualified">
    <xsd:import namespace="http://schemas.microsoft.com/office/2006/documentManagement/types"/>
    <xsd:import namespace="http://schemas.microsoft.com/office/infopath/2007/PartnerControls"/>
    <xsd:element name="OriginalFilename" ma:index="18" nillable="true" ma:displayName="OriginalFilename" ma:internalName="OriginalFilenam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9AA86F-E0C7-49ED-B938-E420906D41CA}">
  <ds:schemaRefs>
    <ds:schemaRef ds:uri="3a9a3197-889f-4cac-ad32-4340846221ce"/>
    <ds:schemaRef ds:uri="cd8b5562-a256-474e-8cdb-a3a79533ac8a"/>
    <ds:schemaRef ds:uri="http://purl.org/dc/elements/1.1/"/>
    <ds:schemaRef ds:uri="http://schemas.microsoft.com/office/2006/documentManagement/types"/>
    <ds:schemaRef ds:uri="e22643cb-b536-4b3d-80f1-f3a0b141c141"/>
    <ds:schemaRef ds:uri="http://purl.org/dc/dcmitype/"/>
    <ds:schemaRef ds:uri="http://schemas.microsoft.com/office/infopath/2007/PartnerControls"/>
    <ds:schemaRef ds:uri="http://schemas.openxmlformats.org/package/2006/metadata/core-properties"/>
    <ds:schemaRef ds:uri="http://purl.org/dc/terms/"/>
    <ds:schemaRef ds:uri="c899c138-b8d3-4423-b651-eb4ea70b82af"/>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95205936-82B1-4EC9-8D20-129F89EB2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8b5562-a256-474e-8cdb-a3a79533ac8a"/>
    <ds:schemaRef ds:uri="c899c138-b8d3-4423-b651-eb4ea70b82af"/>
    <ds:schemaRef ds:uri="3a9a3197-889f-4cac-ad32-4340846221ce"/>
    <ds:schemaRef ds:uri="e22643cb-b536-4b3d-80f1-f3a0b141c1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2C6088-E87E-42D9-B38B-0DE26ABCB607}">
  <ds:schemaRefs>
    <ds:schemaRef ds:uri="http://schemas.microsoft.com/sharepoint/v3/contenttype/forms"/>
  </ds:schemaRefs>
</ds:datastoreItem>
</file>

<file path=customXml/itemProps4.xml><?xml version="1.0" encoding="utf-8"?>
<ds:datastoreItem xmlns:ds="http://schemas.openxmlformats.org/officeDocument/2006/customXml" ds:itemID="{F940E9CB-F5E2-4248-AB5D-107353A03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648</Words>
  <Characters>4083</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Application form Recycler_F</vt:lpstr>
      <vt:lpstr>Antragsformular Textil &amp; Recycling</vt:lpstr>
    </vt:vector>
  </TitlesOfParts>
  <Company>OEM</Company>
  <LinksUpToDate>false</LinksUpToDate>
  <CharactersWithSpaces>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Recycler_F</dc:title>
  <dc:subject/>
  <dc:creator>Martin Weinschenk-Foerster</dc:creator>
  <cp:keywords/>
  <dc:description/>
  <cp:lastModifiedBy>Marina Dragović</cp:lastModifiedBy>
  <cp:revision>2</cp:revision>
  <cp:lastPrinted>2007-01-10T14:48:00Z</cp:lastPrinted>
  <dcterms:created xsi:type="dcterms:W3CDTF">2026-03-26T09:09:00Z</dcterms:created>
  <dcterms:modified xsi:type="dcterms:W3CDTF">2026-03-26T09:09:00Z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0x010100B3DCBF90941C974585D071D3AB3C5CD900872C3AAE66D8F14BA5E53198D0170546</vt:lpwstr>
  </property>
  <property fmtid="{D5CDD505-2E9C-101B-9397-08002B2CF9AE}" pid="3" name="Current Version">
    <vt:lpwstr>2.0</vt:lpwstr>
  </property>
  <property fmtid="{D5CDD505-2E9C-101B-9397-08002B2CF9AE}" pid="4" name="Send Information to FAMIC">
    <vt:lpwstr/>
  </property>
  <property fmtid="{D5CDD505-2E9C-101B-9397-08002B2CF9AE}" pid="5" name="Process/ Prozess">
    <vt:lpwstr>50</vt:lpwstr>
  </property>
  <property fmtid="{D5CDD505-2E9C-101B-9397-08002B2CF9AE}" pid="6" name="Approved Version">
    <vt:lpwstr>2.0</vt:lpwstr>
  </property>
  <property fmtid="{D5CDD505-2E9C-101B-9397-08002B2CF9AE}" pid="7" name="Revisor / Pruefer">
    <vt:lpwstr/>
  </property>
</Properties>
</file>